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0483E" w14:textId="1DDBCE9C" w:rsidR="00BF1865" w:rsidRPr="00F7737C" w:rsidRDefault="00BF1865" w:rsidP="00BF1865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F7737C">
        <w:rPr>
          <w:rFonts w:asciiTheme="minorHAnsi" w:hAnsiTheme="minorHAnsi" w:cstheme="minorHAnsi"/>
          <w:b/>
          <w:sz w:val="28"/>
          <w:szCs w:val="28"/>
          <w:lang w:val="en-GB"/>
        </w:rPr>
        <w:t>European Project, SUI-FOOD</w:t>
      </w:r>
    </w:p>
    <w:p w14:paraId="36A054AE" w14:textId="5BFD7A82" w:rsidR="00BF1865" w:rsidRPr="00F7737C" w:rsidRDefault="00BF1865" w:rsidP="00BF1865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F7737C">
        <w:rPr>
          <w:rFonts w:asciiTheme="minorHAnsi" w:hAnsiTheme="minorHAnsi" w:cstheme="minorHAnsi"/>
          <w:b/>
          <w:sz w:val="28"/>
          <w:szCs w:val="28"/>
          <w:lang w:val="en-GB"/>
        </w:rPr>
        <w:t>(Start-Up Interna</w:t>
      </w:r>
      <w:r w:rsidR="0070618E" w:rsidRPr="00F7737C">
        <w:rPr>
          <w:rFonts w:asciiTheme="minorHAnsi" w:hAnsiTheme="minorHAnsi" w:cstheme="minorHAnsi"/>
          <w:b/>
          <w:sz w:val="28"/>
          <w:szCs w:val="28"/>
          <w:lang w:val="en-GB"/>
        </w:rPr>
        <w:t>tiona</w:t>
      </w:r>
      <w:r w:rsidRPr="00F7737C">
        <w:rPr>
          <w:rFonts w:asciiTheme="minorHAnsi" w:hAnsiTheme="minorHAnsi" w:cstheme="minorHAnsi"/>
          <w:b/>
          <w:sz w:val="28"/>
          <w:szCs w:val="28"/>
          <w:lang w:val="en-GB"/>
        </w:rPr>
        <w:t xml:space="preserve">lisation in the </w:t>
      </w:r>
      <w:proofErr w:type="spellStart"/>
      <w:r w:rsidRPr="00F7737C">
        <w:rPr>
          <w:rFonts w:asciiTheme="minorHAnsi" w:hAnsiTheme="minorHAnsi" w:cstheme="minorHAnsi"/>
          <w:b/>
          <w:sz w:val="28"/>
          <w:szCs w:val="28"/>
          <w:lang w:val="en-GB"/>
        </w:rPr>
        <w:t>agriFOOD</w:t>
      </w:r>
      <w:proofErr w:type="spellEnd"/>
      <w:r w:rsidRPr="00F7737C">
        <w:rPr>
          <w:rFonts w:asciiTheme="minorHAnsi" w:hAnsiTheme="minorHAnsi" w:cstheme="minorHAnsi"/>
          <w:b/>
          <w:sz w:val="28"/>
          <w:szCs w:val="28"/>
          <w:lang w:val="en-GB"/>
        </w:rPr>
        <w:t xml:space="preserve"> industry) </w:t>
      </w:r>
      <w:bookmarkStart w:id="0" w:name="_GoBack"/>
      <w:bookmarkEnd w:id="0"/>
    </w:p>
    <w:p w14:paraId="0731FBC9" w14:textId="77777777" w:rsidR="00847895" w:rsidRPr="00F7737C" w:rsidRDefault="00847895" w:rsidP="00BF1865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14C1704A" w14:textId="28E4F478" w:rsidR="00847895" w:rsidRPr="00F7737C" w:rsidRDefault="00847895" w:rsidP="00847895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F7737C">
        <w:rPr>
          <w:rFonts w:asciiTheme="minorHAnsi" w:hAnsiTheme="minorHAnsi"/>
          <w:b/>
          <w:sz w:val="28"/>
          <w:szCs w:val="28"/>
          <w:lang w:val="en-GB"/>
        </w:rPr>
        <w:t xml:space="preserve">Training packages for </w:t>
      </w:r>
      <w:r w:rsidRPr="00F7737C">
        <w:rPr>
          <w:rFonts w:asciiTheme="minorHAnsi" w:hAnsiTheme="minorHAnsi"/>
          <w:b/>
          <w:sz w:val="28"/>
          <w:szCs w:val="28"/>
          <w:lang w:val="en-GB"/>
        </w:rPr>
        <w:t xml:space="preserve">the </w:t>
      </w:r>
      <w:proofErr w:type="spellStart"/>
      <w:r w:rsidRPr="00F7737C">
        <w:rPr>
          <w:rFonts w:asciiTheme="minorHAnsi" w:hAnsiTheme="minorHAnsi"/>
          <w:b/>
          <w:sz w:val="28"/>
          <w:szCs w:val="28"/>
          <w:lang w:val="en-GB"/>
        </w:rPr>
        <w:t>agri</w:t>
      </w:r>
      <w:proofErr w:type="spellEnd"/>
      <w:r w:rsidRPr="00F7737C">
        <w:rPr>
          <w:rFonts w:asciiTheme="minorHAnsi" w:hAnsiTheme="minorHAnsi"/>
          <w:b/>
          <w:sz w:val="28"/>
          <w:szCs w:val="28"/>
          <w:lang w:val="en-GB"/>
        </w:rPr>
        <w:t xml:space="preserve">-food start-up managers, entrepreneurs and internationalization foreseen staff (youth or unemployed) </w:t>
      </w:r>
      <w:r w:rsidRPr="00F7737C">
        <w:rPr>
          <w:rFonts w:asciiTheme="minorHAnsi" w:hAnsiTheme="minorHAnsi"/>
          <w:b/>
          <w:sz w:val="28"/>
          <w:szCs w:val="28"/>
          <w:lang w:val="en-GB"/>
        </w:rPr>
        <w:t>under The SUI-FOOD</w:t>
      </w:r>
      <w:r w:rsidRPr="00F7737C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Pr="00F7737C">
        <w:rPr>
          <w:rFonts w:asciiTheme="minorHAnsi" w:hAnsiTheme="minorHAnsi"/>
          <w:b/>
          <w:sz w:val="28"/>
          <w:szCs w:val="28"/>
          <w:lang w:val="en-GB"/>
        </w:rPr>
        <w:t xml:space="preserve">Project (Start-Up Internationalisation in the </w:t>
      </w:r>
      <w:proofErr w:type="spellStart"/>
      <w:r w:rsidRPr="00F7737C">
        <w:rPr>
          <w:rFonts w:asciiTheme="minorHAnsi" w:hAnsiTheme="minorHAnsi"/>
          <w:b/>
          <w:sz w:val="28"/>
          <w:szCs w:val="28"/>
          <w:lang w:val="en-GB"/>
        </w:rPr>
        <w:t>agriFOOD</w:t>
      </w:r>
      <w:proofErr w:type="spellEnd"/>
      <w:r w:rsidRPr="00F7737C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proofErr w:type="gramStart"/>
      <w:r w:rsidRPr="00F7737C">
        <w:rPr>
          <w:rFonts w:asciiTheme="minorHAnsi" w:hAnsiTheme="minorHAnsi"/>
          <w:b/>
          <w:sz w:val="28"/>
          <w:szCs w:val="28"/>
          <w:lang w:val="en-GB"/>
        </w:rPr>
        <w:t>industry</w:t>
      </w:r>
      <w:r w:rsidRPr="00F7737C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Pr="00F7737C">
        <w:rPr>
          <w:rFonts w:asciiTheme="minorHAnsi" w:hAnsiTheme="minorHAnsi"/>
          <w:b/>
          <w:sz w:val="28"/>
          <w:szCs w:val="28"/>
          <w:lang w:val="en-GB"/>
        </w:rPr>
        <w:t>)</w:t>
      </w:r>
      <w:proofErr w:type="gramEnd"/>
      <w:r w:rsidR="00617F77" w:rsidRPr="00F7737C">
        <w:rPr>
          <w:rFonts w:asciiTheme="minorHAnsi" w:hAnsiTheme="minorHAnsi"/>
          <w:b/>
          <w:sz w:val="28"/>
          <w:szCs w:val="28"/>
          <w:lang w:val="en-GB"/>
        </w:rPr>
        <w:t xml:space="preserve"> started to Create</w:t>
      </w:r>
      <w:r w:rsidRPr="00F7737C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</w:p>
    <w:p w14:paraId="2395010C" w14:textId="77777777" w:rsidR="00847895" w:rsidRPr="00037D2A" w:rsidRDefault="00847895" w:rsidP="00BF1865">
      <w:pPr>
        <w:jc w:val="center"/>
        <w:rPr>
          <w:rFonts w:asciiTheme="minorHAnsi" w:hAnsiTheme="minorHAnsi" w:cstheme="minorHAnsi"/>
          <w:b/>
          <w:sz w:val="28"/>
          <w:szCs w:val="24"/>
          <w:lang w:val="en-GB"/>
        </w:rPr>
      </w:pPr>
    </w:p>
    <w:p w14:paraId="3FDD6F1A" w14:textId="585221A7" w:rsidR="00BF1865" w:rsidRPr="0070618E" w:rsidRDefault="00BF1865" w:rsidP="00037D2A">
      <w:pPr>
        <w:spacing w:before="24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SUI-FOOD PROJECT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(Start-Up </w:t>
      </w:r>
      <w:r w:rsidR="0070618E" w:rsidRPr="0070618E">
        <w:rPr>
          <w:rFonts w:asciiTheme="minorHAnsi" w:hAnsiTheme="minorHAnsi" w:cstheme="minorHAnsi"/>
          <w:sz w:val="24"/>
          <w:szCs w:val="24"/>
          <w:lang w:val="en-GB"/>
        </w:rPr>
        <w:t>Internationalisation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in the </w:t>
      </w:r>
      <w:proofErr w:type="spellStart"/>
      <w:r w:rsidRPr="0070618E">
        <w:rPr>
          <w:rFonts w:asciiTheme="minorHAnsi" w:hAnsiTheme="minorHAnsi" w:cstheme="minorHAnsi"/>
          <w:sz w:val="24"/>
          <w:szCs w:val="24"/>
          <w:lang w:val="en-GB"/>
        </w:rPr>
        <w:t>agriFOOD</w:t>
      </w:r>
      <w:proofErr w:type="spellEnd"/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industry) started on 1st of </w:t>
      </w:r>
      <w:r w:rsidR="00A859B4" w:rsidRPr="0070618E">
        <w:rPr>
          <w:rFonts w:asciiTheme="minorHAnsi" w:hAnsiTheme="minorHAnsi" w:cstheme="minorHAnsi"/>
          <w:sz w:val="24"/>
          <w:szCs w:val="24"/>
          <w:lang w:val="en-GB"/>
        </w:rPr>
        <w:t>October,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2018. The 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SUI-FOOD PROJECT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, supported by the European Commission under the Erasmus+ Programme, </w:t>
      </w:r>
      <w:r w:rsidR="00A859B4"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aims 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>to provide a new standar</w:t>
      </w:r>
      <w:r w:rsidR="00A859B4" w:rsidRPr="0070618E">
        <w:rPr>
          <w:rFonts w:asciiTheme="minorHAnsi" w:hAnsiTheme="minorHAnsi" w:cstheme="minorHAnsi"/>
          <w:sz w:val="24"/>
          <w:szCs w:val="24"/>
          <w:lang w:val="en-GB"/>
        </w:rPr>
        <w:t>d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and practical training among new entrepreneurs in a training course for international organizations in the field of guidance and service provision for a practical analysis of this objective. </w:t>
      </w:r>
    </w:p>
    <w:p w14:paraId="2CFC14C2" w14:textId="77544925" w:rsidR="00BF1865" w:rsidRPr="0070618E" w:rsidRDefault="00BF1865" w:rsidP="00BF1865">
      <w:pPr>
        <w:autoSpaceDE w:val="0"/>
        <w:autoSpaceDN w:val="0"/>
        <w:adjustRightInd w:val="0"/>
        <w:jc w:val="both"/>
        <w:rPr>
          <w:rFonts w:asciiTheme="minorHAnsi" w:eastAsia="MyriadPro-Regular" w:hAnsiTheme="minorHAnsi" w:cstheme="minorHAnsi"/>
          <w:color w:val="231F20"/>
          <w:sz w:val="24"/>
          <w:szCs w:val="24"/>
          <w:lang w:val="en-GB"/>
        </w:rPr>
      </w:pP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The 2–year project is supported by the European Commission under the Erasmus+ Programme and has 6 partners from 5 EU Countries (Spain, Turkey, Estonia, Poland and Romania). </w:t>
      </w:r>
      <w:proofErr w:type="spellStart"/>
      <w:r w:rsidRPr="0070618E">
        <w:rPr>
          <w:rFonts w:asciiTheme="minorHAnsi" w:hAnsiTheme="minorHAnsi" w:cstheme="minorHAnsi"/>
          <w:sz w:val="24"/>
          <w:szCs w:val="24"/>
          <w:lang w:val="en-GB"/>
        </w:rPr>
        <w:t>Federac</w:t>
      </w:r>
      <w:r w:rsidR="00F73D1F" w:rsidRPr="0070618E">
        <w:rPr>
          <w:rFonts w:asciiTheme="minorHAnsi" w:hAnsiTheme="minorHAnsi" w:cstheme="minorHAnsi"/>
          <w:sz w:val="24"/>
          <w:szCs w:val="24"/>
          <w:lang w:val="en-GB"/>
        </w:rPr>
        <w:t>i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>on</w:t>
      </w:r>
      <w:proofErr w:type="spellEnd"/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70618E">
        <w:rPr>
          <w:rFonts w:asciiTheme="minorHAnsi" w:hAnsiTheme="minorHAnsi" w:cstheme="minorHAnsi"/>
          <w:sz w:val="24"/>
          <w:szCs w:val="24"/>
          <w:lang w:val="en-GB"/>
        </w:rPr>
        <w:t>Empresar</w:t>
      </w:r>
      <w:r w:rsidR="00F73D1F" w:rsidRPr="0070618E">
        <w:rPr>
          <w:rFonts w:asciiTheme="minorHAnsi" w:hAnsiTheme="minorHAnsi" w:cstheme="minorHAnsi"/>
          <w:sz w:val="24"/>
          <w:szCs w:val="24"/>
          <w:lang w:val="en-GB"/>
        </w:rPr>
        <w:t>i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>al</w:t>
      </w:r>
      <w:proofErr w:type="spellEnd"/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 w:rsidRPr="0070618E">
        <w:rPr>
          <w:rFonts w:asciiTheme="minorHAnsi" w:hAnsiTheme="minorHAnsi" w:cstheme="minorHAnsi"/>
          <w:sz w:val="24"/>
          <w:szCs w:val="24"/>
          <w:lang w:val="en-GB"/>
        </w:rPr>
        <w:t>Agroal</w:t>
      </w:r>
      <w:r w:rsidR="00F73D1F" w:rsidRPr="0070618E">
        <w:rPr>
          <w:rFonts w:asciiTheme="minorHAnsi" w:hAnsiTheme="minorHAnsi" w:cstheme="minorHAnsi"/>
          <w:sz w:val="24"/>
          <w:szCs w:val="24"/>
          <w:lang w:val="en-GB"/>
        </w:rPr>
        <w:t>i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>mentac</w:t>
      </w:r>
      <w:r w:rsidR="00F73D1F" w:rsidRPr="0070618E">
        <w:rPr>
          <w:rFonts w:asciiTheme="minorHAnsi" w:hAnsiTheme="minorHAnsi" w:cstheme="minorHAnsi"/>
          <w:sz w:val="24"/>
          <w:szCs w:val="24"/>
          <w:lang w:val="en-GB"/>
        </w:rPr>
        <w:t>i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>on</w:t>
      </w:r>
      <w:proofErr w:type="spellEnd"/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De La </w:t>
      </w:r>
      <w:proofErr w:type="spellStart"/>
      <w:r w:rsidRPr="0070618E">
        <w:rPr>
          <w:rFonts w:asciiTheme="minorHAnsi" w:hAnsiTheme="minorHAnsi" w:cstheme="minorHAnsi"/>
          <w:sz w:val="24"/>
          <w:szCs w:val="24"/>
          <w:lang w:val="en-GB"/>
        </w:rPr>
        <w:t>Comun</w:t>
      </w:r>
      <w:r w:rsidR="00F73D1F" w:rsidRPr="0070618E">
        <w:rPr>
          <w:rFonts w:asciiTheme="minorHAnsi" w:hAnsiTheme="minorHAnsi" w:cstheme="minorHAnsi"/>
          <w:sz w:val="24"/>
          <w:szCs w:val="24"/>
          <w:lang w:val="en-GB"/>
        </w:rPr>
        <w:t>i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>dad</w:t>
      </w:r>
      <w:proofErr w:type="spellEnd"/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70618E">
        <w:rPr>
          <w:rFonts w:asciiTheme="minorHAnsi" w:hAnsiTheme="minorHAnsi" w:cstheme="minorHAnsi"/>
          <w:sz w:val="24"/>
          <w:szCs w:val="24"/>
          <w:lang w:val="en-GB"/>
        </w:rPr>
        <w:t>Valenc</w:t>
      </w:r>
      <w:r w:rsidR="00F73D1F" w:rsidRPr="0070618E">
        <w:rPr>
          <w:rFonts w:asciiTheme="minorHAnsi" w:hAnsiTheme="minorHAnsi" w:cstheme="minorHAnsi"/>
          <w:sz w:val="24"/>
          <w:szCs w:val="24"/>
          <w:lang w:val="en-GB"/>
        </w:rPr>
        <w:t>i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>ana</w:t>
      </w:r>
      <w:proofErr w:type="spellEnd"/>
      <w:r w:rsidR="00F73D1F"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>(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FEDACOVA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>)</w:t>
      </w:r>
      <w:r w:rsidRPr="0070618E">
        <w:rPr>
          <w:rFonts w:asciiTheme="minorHAnsi" w:eastAsia="MyriadPro-Regular" w:hAnsiTheme="minorHAnsi" w:cstheme="minorHAnsi"/>
          <w:color w:val="231F20"/>
          <w:sz w:val="24"/>
          <w:szCs w:val="24"/>
          <w:lang w:val="en-GB"/>
        </w:rPr>
        <w:t xml:space="preserve"> 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is the coordinator of the 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SUI-FOOD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Project. The partners are; 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SETBİR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(Turkey), 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FYG CONSULTORES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(Spain), 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 xml:space="preserve">VCVTC: </w:t>
      </w:r>
      <w:proofErr w:type="spellStart"/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Vorumaa</w:t>
      </w:r>
      <w:proofErr w:type="spellEnd"/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proofErr w:type="spellStart"/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Kutsehariduskeskus</w:t>
      </w:r>
      <w:proofErr w:type="spellEnd"/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(Estonia), </w:t>
      </w:r>
      <w:proofErr w:type="spellStart"/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ITeE</w:t>
      </w:r>
      <w:proofErr w:type="spellEnd"/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 xml:space="preserve"> – PIB: INSTYTUT TECHNOLOGII EKSPLOATACJI – PIB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(Poland)</w:t>
      </w:r>
      <w:r w:rsidR="00626083">
        <w:rPr>
          <w:rFonts w:asciiTheme="minorHAnsi" w:hAnsiTheme="minorHAnsi" w:cstheme="minorHAnsi"/>
          <w:sz w:val="24"/>
          <w:szCs w:val="24"/>
          <w:lang w:val="en-GB"/>
        </w:rPr>
        <w:t xml:space="preserve"> and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POWER NET: PNC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(Romania)</w:t>
      </w:r>
      <w:r w:rsidR="0070618E" w:rsidRPr="0070618E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08AB2ABA" w14:textId="4E8C4423" w:rsidR="000F60C5" w:rsidRPr="000F60C5" w:rsidRDefault="000F60C5" w:rsidP="000F60C5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F60C5">
        <w:rPr>
          <w:rFonts w:asciiTheme="minorHAnsi" w:hAnsiTheme="minorHAnsi" w:cstheme="minorHAnsi"/>
          <w:sz w:val="24"/>
          <w:szCs w:val="24"/>
          <w:lang w:val="en-GB"/>
        </w:rPr>
        <w:t xml:space="preserve">The kick-off meeting of the 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SUI-FOOD</w:t>
      </w:r>
      <w:r w:rsidRPr="000F60C5">
        <w:rPr>
          <w:rFonts w:asciiTheme="minorHAnsi" w:hAnsiTheme="minorHAnsi" w:cstheme="minorHAnsi"/>
          <w:sz w:val="24"/>
          <w:szCs w:val="24"/>
          <w:lang w:val="en-GB"/>
        </w:rPr>
        <w:t xml:space="preserve"> Project was held on </w:t>
      </w:r>
      <w:r>
        <w:rPr>
          <w:rFonts w:asciiTheme="minorHAnsi" w:hAnsiTheme="minorHAnsi" w:cstheme="minorHAnsi"/>
          <w:sz w:val="24"/>
          <w:szCs w:val="24"/>
          <w:lang w:val="en-GB"/>
        </w:rPr>
        <w:t>16</w:t>
      </w:r>
      <w:r w:rsidRPr="000F60C5">
        <w:rPr>
          <w:rFonts w:asciiTheme="minorHAnsi" w:hAnsiTheme="minorHAnsi" w:cstheme="minorHAnsi"/>
          <w:sz w:val="24"/>
          <w:szCs w:val="24"/>
          <w:lang w:val="en-GB"/>
        </w:rPr>
        <w:t xml:space="preserve"> –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17 October </w:t>
      </w:r>
      <w:r w:rsidRPr="000F60C5">
        <w:rPr>
          <w:rFonts w:asciiTheme="minorHAnsi" w:hAnsiTheme="minorHAnsi" w:cstheme="minorHAnsi"/>
          <w:sz w:val="24"/>
          <w:szCs w:val="24"/>
          <w:lang w:val="en-GB"/>
        </w:rPr>
        <w:t>201</w:t>
      </w:r>
      <w:r>
        <w:rPr>
          <w:rFonts w:asciiTheme="minorHAnsi" w:hAnsiTheme="minorHAnsi" w:cstheme="minorHAnsi"/>
          <w:sz w:val="24"/>
          <w:szCs w:val="24"/>
          <w:lang w:val="en-GB"/>
        </w:rPr>
        <w:t>9</w:t>
      </w:r>
      <w:r w:rsidRPr="000F60C5">
        <w:rPr>
          <w:rFonts w:asciiTheme="minorHAnsi" w:hAnsiTheme="minorHAnsi" w:cstheme="minorHAnsi"/>
          <w:sz w:val="24"/>
          <w:szCs w:val="24"/>
          <w:lang w:val="en-GB"/>
        </w:rPr>
        <w:t xml:space="preserve"> at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Fedacova</w:t>
      </w:r>
      <w:proofErr w:type="spellEnd"/>
      <w:r w:rsidRPr="000F60C5">
        <w:rPr>
          <w:rFonts w:asciiTheme="minorHAnsi" w:hAnsiTheme="minorHAnsi" w:cstheme="minorHAnsi"/>
          <w:sz w:val="24"/>
          <w:szCs w:val="24"/>
          <w:lang w:val="en-GB"/>
        </w:rPr>
        <w:t xml:space="preserve"> Office in </w:t>
      </w:r>
      <w:r>
        <w:rPr>
          <w:rFonts w:asciiTheme="minorHAnsi" w:hAnsiTheme="minorHAnsi" w:cstheme="minorHAnsi"/>
          <w:sz w:val="24"/>
          <w:szCs w:val="24"/>
          <w:lang w:val="en-GB"/>
        </w:rPr>
        <w:t>Valencia</w:t>
      </w:r>
      <w:r w:rsidRPr="000F60C5">
        <w:rPr>
          <w:rFonts w:asciiTheme="minorHAnsi" w:hAnsiTheme="minorHAnsi" w:cstheme="minorHAnsi"/>
          <w:sz w:val="24"/>
          <w:szCs w:val="24"/>
          <w:lang w:val="en-GB"/>
        </w:rPr>
        <w:t xml:space="preserve">. The </w:t>
      </w:r>
      <w:proofErr w:type="gramStart"/>
      <w:r w:rsidRPr="000F60C5">
        <w:rPr>
          <w:rFonts w:asciiTheme="minorHAnsi" w:hAnsiTheme="minorHAnsi" w:cstheme="minorHAnsi"/>
          <w:sz w:val="24"/>
          <w:szCs w:val="24"/>
          <w:lang w:val="en-GB"/>
        </w:rPr>
        <w:t xml:space="preserve">website </w:t>
      </w:r>
      <w:r w:rsidRPr="0070618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gramEnd"/>
      <w:hyperlink r:id="rId9" w:history="1">
        <w:r>
          <w:rPr>
            <w:rStyle w:val="Kpr"/>
          </w:rPr>
          <w:t>http://www.sui-food.eu/</w:t>
        </w:r>
      </w:hyperlink>
      <w:r w:rsidRPr="000F60C5">
        <w:rPr>
          <w:rFonts w:asciiTheme="minorHAnsi" w:hAnsiTheme="minorHAnsi" w:cstheme="minorHAnsi"/>
          <w:sz w:val="24"/>
          <w:szCs w:val="24"/>
          <w:lang w:val="en-GB"/>
        </w:rPr>
        <w:t xml:space="preserve">– which illustrates the 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SUI-FOOD</w:t>
      </w:r>
      <w:r w:rsidRPr="000F60C5">
        <w:rPr>
          <w:rFonts w:asciiTheme="minorHAnsi" w:hAnsiTheme="minorHAnsi" w:cstheme="minorHAnsi"/>
          <w:sz w:val="24"/>
          <w:szCs w:val="24"/>
          <w:lang w:val="en-GB"/>
        </w:rPr>
        <w:t xml:space="preserve"> Project’s aims and objectives, the managing consortium, the planned activities and events, and the news about the project – has been online. The </w:t>
      </w:r>
      <w:r w:rsidRPr="0070618E">
        <w:rPr>
          <w:rFonts w:asciiTheme="minorHAnsi" w:hAnsiTheme="minorHAnsi" w:cstheme="minorHAnsi"/>
          <w:b/>
          <w:sz w:val="24"/>
          <w:szCs w:val="24"/>
          <w:lang w:val="en-GB"/>
        </w:rPr>
        <w:t>SUI-FOOD</w:t>
      </w:r>
      <w:r w:rsidRPr="000F60C5">
        <w:rPr>
          <w:rFonts w:asciiTheme="minorHAnsi" w:hAnsiTheme="minorHAnsi" w:cstheme="minorHAnsi"/>
          <w:sz w:val="24"/>
          <w:szCs w:val="24"/>
          <w:lang w:val="en-GB"/>
        </w:rPr>
        <w:t xml:space="preserve"> Project’s Communication Tools such as brochure, roll-up, poster etc. have created. Dissemination events of the project were held. These tools were shared with the participants.  </w:t>
      </w:r>
    </w:p>
    <w:p w14:paraId="19590BD8" w14:textId="77777777" w:rsidR="00F7737C" w:rsidRDefault="00E076AA" w:rsidP="00F7737C">
      <w:pPr>
        <w:jc w:val="both"/>
        <w:rPr>
          <w:rFonts w:ascii="Corbel" w:hAnsi="Corbel"/>
          <w:sz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F749A3" w:rsidRPr="0070618E">
        <w:rPr>
          <w:rFonts w:asciiTheme="minorHAnsi" w:hAnsiTheme="minorHAnsi" w:cstheme="minorHAnsi"/>
          <w:b/>
          <w:sz w:val="24"/>
          <w:szCs w:val="24"/>
          <w:lang w:val="en-GB"/>
        </w:rPr>
        <w:t>SUI-FOOD</w:t>
      </w:r>
      <w:r w:rsidR="00F749A3" w:rsidRPr="000F60C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0F60C5" w:rsidRPr="000F60C5">
        <w:rPr>
          <w:rFonts w:asciiTheme="minorHAnsi" w:hAnsiTheme="minorHAnsi" w:cstheme="minorHAnsi"/>
          <w:sz w:val="24"/>
          <w:szCs w:val="24"/>
          <w:lang w:val="en-GB"/>
        </w:rPr>
        <w:t>Project’s partners will use open and innovative education methods, embedded in the digital era. On that purpose, O1 (</w:t>
      </w:r>
      <w:r w:rsidR="00F749A3" w:rsidRPr="00F749A3">
        <w:rPr>
          <w:rFonts w:asciiTheme="minorHAnsi" w:hAnsiTheme="minorHAnsi" w:cstheme="minorHAnsi"/>
          <w:sz w:val="24"/>
          <w:szCs w:val="24"/>
          <w:lang w:val="en-GB"/>
        </w:rPr>
        <w:t>Qualification Standard and Training Modules</w:t>
      </w:r>
      <w:r w:rsidR="000F60C5" w:rsidRPr="000F60C5">
        <w:rPr>
          <w:rFonts w:asciiTheme="minorHAnsi" w:hAnsiTheme="minorHAnsi" w:cstheme="minorHAnsi"/>
          <w:sz w:val="24"/>
          <w:szCs w:val="24"/>
          <w:lang w:val="en-GB"/>
        </w:rPr>
        <w:t xml:space="preserve">) which is led by the </w:t>
      </w:r>
      <w:proofErr w:type="spellStart"/>
      <w:r w:rsidR="00664281" w:rsidRPr="00664281">
        <w:rPr>
          <w:rFonts w:asciiTheme="minorHAnsi" w:hAnsiTheme="minorHAnsi" w:cstheme="minorHAnsi"/>
          <w:sz w:val="24"/>
          <w:szCs w:val="24"/>
          <w:lang w:val="en-GB"/>
        </w:rPr>
        <w:t>ITeE</w:t>
      </w:r>
      <w:proofErr w:type="spellEnd"/>
      <w:r w:rsidR="00664281" w:rsidRPr="00664281">
        <w:rPr>
          <w:rFonts w:asciiTheme="minorHAnsi" w:hAnsiTheme="minorHAnsi" w:cstheme="minorHAnsi"/>
          <w:sz w:val="24"/>
          <w:szCs w:val="24"/>
          <w:lang w:val="en-GB"/>
        </w:rPr>
        <w:t>-PIB</w:t>
      </w:r>
      <w:r w:rsidR="0066428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0F60C5" w:rsidRPr="000F60C5">
        <w:rPr>
          <w:rFonts w:asciiTheme="minorHAnsi" w:hAnsiTheme="minorHAnsi" w:cstheme="minorHAnsi"/>
          <w:sz w:val="24"/>
          <w:szCs w:val="24"/>
          <w:lang w:val="en-GB"/>
        </w:rPr>
        <w:t>and O2 (</w:t>
      </w:r>
      <w:r w:rsidR="00F749A3" w:rsidRPr="00F749A3">
        <w:rPr>
          <w:rFonts w:asciiTheme="minorHAnsi" w:hAnsiTheme="minorHAnsi" w:cstheme="minorHAnsi"/>
          <w:sz w:val="24"/>
          <w:szCs w:val="24"/>
          <w:lang w:val="en-GB"/>
        </w:rPr>
        <w:t>Development of the SUI-FOOD training platform</w:t>
      </w:r>
      <w:r w:rsidR="000F60C5" w:rsidRPr="000F60C5">
        <w:rPr>
          <w:rFonts w:asciiTheme="minorHAnsi" w:hAnsiTheme="minorHAnsi" w:cstheme="minorHAnsi"/>
          <w:sz w:val="24"/>
          <w:szCs w:val="24"/>
          <w:lang w:val="en-GB"/>
        </w:rPr>
        <w:t xml:space="preserve">) which is led by </w:t>
      </w:r>
      <w:r>
        <w:rPr>
          <w:rFonts w:asciiTheme="minorHAnsi" w:hAnsiTheme="minorHAnsi" w:cstheme="minorHAnsi"/>
          <w:sz w:val="24"/>
          <w:szCs w:val="24"/>
          <w:lang w:val="en-GB"/>
        </w:rPr>
        <w:t>FEDACOVA</w:t>
      </w:r>
      <w:r w:rsidR="000F60C5" w:rsidRPr="000F60C5">
        <w:rPr>
          <w:rFonts w:asciiTheme="minorHAnsi" w:hAnsiTheme="minorHAnsi" w:cstheme="minorHAnsi"/>
          <w:sz w:val="24"/>
          <w:szCs w:val="24"/>
          <w:lang w:val="en-GB"/>
        </w:rPr>
        <w:t xml:space="preserve"> have started. O1 aims to develop a training package addressed to the first project target: the </w:t>
      </w:r>
      <w:r w:rsidR="00617F77" w:rsidRPr="00617F77">
        <w:rPr>
          <w:rFonts w:asciiTheme="minorHAnsi" w:hAnsiTheme="minorHAnsi" w:cstheme="minorHAnsi"/>
          <w:sz w:val="24"/>
          <w:szCs w:val="24"/>
          <w:lang w:val="en-GB"/>
        </w:rPr>
        <w:t>internationalization manager.</w:t>
      </w:r>
      <w:r w:rsidR="000F60C5" w:rsidRPr="000F60C5">
        <w:rPr>
          <w:rFonts w:asciiTheme="minorHAnsi" w:hAnsiTheme="minorHAnsi" w:cstheme="minorHAnsi"/>
          <w:sz w:val="24"/>
          <w:szCs w:val="24"/>
          <w:lang w:val="en-GB"/>
        </w:rPr>
        <w:t xml:space="preserve"> O2 aims at developing a training package addressed to the second project target: </w:t>
      </w:r>
      <w:r w:rsidR="00F7737C">
        <w:rPr>
          <w:rFonts w:ascii="Corbel" w:hAnsi="Corbel"/>
          <w:sz w:val="24"/>
          <w:lang w:val="en-GB"/>
        </w:rPr>
        <w:t>the youth and the unemployed.</w:t>
      </w:r>
    </w:p>
    <w:p w14:paraId="7B54E8F1" w14:textId="3DF5CA27" w:rsidR="000F60C5" w:rsidRPr="002B042A" w:rsidRDefault="000F60C5" w:rsidP="00F7737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lang w:val="en-GB"/>
        </w:rPr>
      </w:pPr>
      <w:r w:rsidRPr="002B042A">
        <w:rPr>
          <w:rFonts w:ascii="Corbel" w:hAnsi="Corbel"/>
          <w:sz w:val="24"/>
          <w:lang w:val="en-GB"/>
        </w:rPr>
        <w:t xml:space="preserve">For further information: </w:t>
      </w:r>
      <w:hyperlink r:id="rId10" w:history="1">
        <w:r>
          <w:rPr>
            <w:rStyle w:val="Kpr"/>
          </w:rPr>
          <w:t>http://www.sui-food.eu/</w:t>
        </w:r>
      </w:hyperlink>
    </w:p>
    <w:p w14:paraId="03796E73" w14:textId="77777777" w:rsidR="000F60C5" w:rsidRDefault="000F60C5" w:rsidP="000F60C5"/>
    <w:p w14:paraId="54623AD6" w14:textId="37C2DCAC" w:rsidR="00085518" w:rsidRPr="0070618E" w:rsidRDefault="003839A1" w:rsidP="00BF1865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="Verdana" w:eastAsia="Times New Roman" w:hAnsi="Verdana"/>
          <w:color w:val="333333"/>
          <w:sz w:val="20"/>
          <w:szCs w:val="20"/>
          <w:lang w:val="en"/>
        </w:rPr>
        <w:lastRenderedPageBreak/>
        <w:br/>
      </w:r>
    </w:p>
    <w:sectPr w:rsidR="00085518" w:rsidRPr="0070618E" w:rsidSect="003A2B1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FC1FD" w14:textId="77777777" w:rsidR="00A32C8A" w:rsidRDefault="00A32C8A" w:rsidP="006B2C52">
      <w:pPr>
        <w:spacing w:after="0" w:line="240" w:lineRule="auto"/>
      </w:pPr>
      <w:r>
        <w:separator/>
      </w:r>
    </w:p>
  </w:endnote>
  <w:endnote w:type="continuationSeparator" w:id="0">
    <w:p w14:paraId="18886F8D" w14:textId="77777777" w:rsidR="00A32C8A" w:rsidRDefault="00A32C8A" w:rsidP="006B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B5E2D" w14:textId="77777777" w:rsidR="00A32C8A" w:rsidRDefault="00A32C8A" w:rsidP="006B2C52">
      <w:pPr>
        <w:spacing w:after="0" w:line="240" w:lineRule="auto"/>
      </w:pPr>
      <w:r>
        <w:separator/>
      </w:r>
    </w:p>
  </w:footnote>
  <w:footnote w:type="continuationSeparator" w:id="0">
    <w:p w14:paraId="6165AAD8" w14:textId="77777777" w:rsidR="00A32C8A" w:rsidRDefault="00A32C8A" w:rsidP="006B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8C960" w14:textId="77777777" w:rsidR="006B2C52" w:rsidRDefault="00BD586E">
    <w:pPr>
      <w:pStyle w:val="stbilgi"/>
    </w:pPr>
    <w:r>
      <w:rPr>
        <w:i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1" wp14:anchorId="73434C43" wp14:editId="3BFAC3EC">
          <wp:simplePos x="0" y="0"/>
          <wp:positionH relativeFrom="margin">
            <wp:posOffset>4248150</wp:posOffset>
          </wp:positionH>
          <wp:positionV relativeFrom="margin">
            <wp:posOffset>-817245</wp:posOffset>
          </wp:positionV>
          <wp:extent cx="2112010" cy="429895"/>
          <wp:effectExtent l="0" t="0" r="254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inline distT="0" distB="0" distL="0" distR="0" wp14:anchorId="40289D3E" wp14:editId="7125245E">
          <wp:extent cx="704850" cy="997878"/>
          <wp:effectExtent l="0" t="0" r="0" b="0"/>
          <wp:docPr id="1" name="Obraz 1" descr="logo proiect_cel mai probab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iect_cel mai probab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118" cy="1015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702"/>
    <w:multiLevelType w:val="hybridMultilevel"/>
    <w:tmpl w:val="6680D4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3432"/>
    <w:multiLevelType w:val="hybridMultilevel"/>
    <w:tmpl w:val="5AE09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E179B"/>
    <w:multiLevelType w:val="hybridMultilevel"/>
    <w:tmpl w:val="7106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C0C6D"/>
    <w:multiLevelType w:val="hybridMultilevel"/>
    <w:tmpl w:val="EC3EC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D6BDD"/>
    <w:multiLevelType w:val="hybridMultilevel"/>
    <w:tmpl w:val="8432D054"/>
    <w:lvl w:ilvl="0" w:tplc="C26E7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875D3"/>
    <w:multiLevelType w:val="singleLevel"/>
    <w:tmpl w:val="9AC63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3F660C"/>
    <w:multiLevelType w:val="multilevel"/>
    <w:tmpl w:val="6FD4B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BE01EE"/>
    <w:multiLevelType w:val="hybridMultilevel"/>
    <w:tmpl w:val="4BC42458"/>
    <w:lvl w:ilvl="0" w:tplc="314479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6083C"/>
    <w:multiLevelType w:val="hybridMultilevel"/>
    <w:tmpl w:val="0D1C65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7391C"/>
    <w:multiLevelType w:val="hybridMultilevel"/>
    <w:tmpl w:val="63705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304F8"/>
    <w:multiLevelType w:val="hybridMultilevel"/>
    <w:tmpl w:val="79B20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E3B97"/>
    <w:multiLevelType w:val="hybridMultilevel"/>
    <w:tmpl w:val="A50C376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5E"/>
    <w:rsid w:val="0000461D"/>
    <w:rsid w:val="00010956"/>
    <w:rsid w:val="00017D4B"/>
    <w:rsid w:val="00037D2A"/>
    <w:rsid w:val="00042D3D"/>
    <w:rsid w:val="00085518"/>
    <w:rsid w:val="000A7B5E"/>
    <w:rsid w:val="000B69E3"/>
    <w:rsid w:val="000D6D51"/>
    <w:rsid w:val="000F60C5"/>
    <w:rsid w:val="000F7AB2"/>
    <w:rsid w:val="00203A1B"/>
    <w:rsid w:val="002504E4"/>
    <w:rsid w:val="00264B16"/>
    <w:rsid w:val="0027183F"/>
    <w:rsid w:val="003361E3"/>
    <w:rsid w:val="003839A1"/>
    <w:rsid w:val="003A2B1C"/>
    <w:rsid w:val="003A3EEF"/>
    <w:rsid w:val="003C4AEF"/>
    <w:rsid w:val="003D04D6"/>
    <w:rsid w:val="003E0D10"/>
    <w:rsid w:val="004104BC"/>
    <w:rsid w:val="0043167A"/>
    <w:rsid w:val="00494634"/>
    <w:rsid w:val="004D2122"/>
    <w:rsid w:val="004F3A66"/>
    <w:rsid w:val="006013E1"/>
    <w:rsid w:val="00617F77"/>
    <w:rsid w:val="00626083"/>
    <w:rsid w:val="00664281"/>
    <w:rsid w:val="0067326D"/>
    <w:rsid w:val="00692165"/>
    <w:rsid w:val="006B1E2A"/>
    <w:rsid w:val="006B2C52"/>
    <w:rsid w:val="006D6867"/>
    <w:rsid w:val="00700EC8"/>
    <w:rsid w:val="0070618E"/>
    <w:rsid w:val="007D764A"/>
    <w:rsid w:val="00822026"/>
    <w:rsid w:val="00847895"/>
    <w:rsid w:val="008576B8"/>
    <w:rsid w:val="00880F4B"/>
    <w:rsid w:val="00882631"/>
    <w:rsid w:val="008C219F"/>
    <w:rsid w:val="008D27E5"/>
    <w:rsid w:val="008E3623"/>
    <w:rsid w:val="008F1C76"/>
    <w:rsid w:val="009338F1"/>
    <w:rsid w:val="0099132A"/>
    <w:rsid w:val="009D4306"/>
    <w:rsid w:val="009E4703"/>
    <w:rsid w:val="009F5315"/>
    <w:rsid w:val="00A04262"/>
    <w:rsid w:val="00A32C8A"/>
    <w:rsid w:val="00A859B4"/>
    <w:rsid w:val="00AB5069"/>
    <w:rsid w:val="00AC6EE4"/>
    <w:rsid w:val="00B322F3"/>
    <w:rsid w:val="00B41B91"/>
    <w:rsid w:val="00BC1A1F"/>
    <w:rsid w:val="00BD586E"/>
    <w:rsid w:val="00BF1865"/>
    <w:rsid w:val="00C214DB"/>
    <w:rsid w:val="00C45640"/>
    <w:rsid w:val="00C9252C"/>
    <w:rsid w:val="00CA6212"/>
    <w:rsid w:val="00CD5DDD"/>
    <w:rsid w:val="00DA021D"/>
    <w:rsid w:val="00E020F7"/>
    <w:rsid w:val="00E076AA"/>
    <w:rsid w:val="00E3146D"/>
    <w:rsid w:val="00E3687A"/>
    <w:rsid w:val="00EB5F9D"/>
    <w:rsid w:val="00EC11ED"/>
    <w:rsid w:val="00EF38A2"/>
    <w:rsid w:val="00F0546A"/>
    <w:rsid w:val="00F6102E"/>
    <w:rsid w:val="00F73D1F"/>
    <w:rsid w:val="00F749A3"/>
    <w:rsid w:val="00F756FE"/>
    <w:rsid w:val="00F7737C"/>
    <w:rsid w:val="00FD3694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1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5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0A7B5E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0A7B5E"/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0A7B5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A7B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A7B5E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A7B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A7B5E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B5E"/>
    <w:rPr>
      <w:rFonts w:ascii="Segoe UI" w:eastAsia="Calibr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6B2C5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B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2C5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B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2C52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BF18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5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0A7B5E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0A7B5E"/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0A7B5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A7B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A7B5E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A7B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A7B5E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B5E"/>
    <w:rPr>
      <w:rFonts w:ascii="Segoe UI" w:eastAsia="Calibr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6B2C5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B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2C5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B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2C52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BF1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ui-food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i-food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2F2E-0784-4B0D-9E32-FCBB16E8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ÖZGE</cp:lastModifiedBy>
  <cp:revision>3</cp:revision>
  <cp:lastPrinted>2019-03-05T07:20:00Z</cp:lastPrinted>
  <dcterms:created xsi:type="dcterms:W3CDTF">2019-12-06T10:27:00Z</dcterms:created>
  <dcterms:modified xsi:type="dcterms:W3CDTF">2019-12-06T10:55:00Z</dcterms:modified>
</cp:coreProperties>
</file>