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2F" w:rsidRDefault="0038552F" w:rsidP="007B7737">
      <w:pPr>
        <w:spacing w:after="0"/>
        <w:jc w:val="center"/>
        <w:rPr>
          <w:rFonts w:ascii="Times New Roman" w:hAnsi="Times New Roman"/>
          <w:sz w:val="18"/>
          <w:szCs w:val="28"/>
        </w:rPr>
      </w:pPr>
    </w:p>
    <w:p w:rsidR="00CE2DCC" w:rsidRDefault="00CE2DCC" w:rsidP="007B7737">
      <w:pPr>
        <w:spacing w:after="0"/>
        <w:jc w:val="center"/>
        <w:rPr>
          <w:b/>
        </w:rPr>
      </w:pPr>
    </w:p>
    <w:p w:rsidR="00614846" w:rsidRDefault="0019435B" w:rsidP="007B7737">
      <w:pPr>
        <w:spacing w:after="0"/>
        <w:jc w:val="center"/>
        <w:rPr>
          <w:b/>
        </w:rPr>
      </w:pPr>
      <w:r w:rsidRPr="005F49C0">
        <w:rPr>
          <w:b/>
        </w:rPr>
        <w:t xml:space="preserve">BASIN BÜLTENİ                                                                                                 </w:t>
      </w:r>
      <w:r>
        <w:rPr>
          <w:b/>
        </w:rPr>
        <w:t xml:space="preserve">                             </w:t>
      </w:r>
      <w:r w:rsidR="00826ED0">
        <w:rPr>
          <w:b/>
        </w:rPr>
        <w:t xml:space="preserve"> </w:t>
      </w:r>
      <w:r w:rsidR="00D6009C">
        <w:rPr>
          <w:b/>
        </w:rPr>
        <w:t>21</w:t>
      </w:r>
      <w:bookmarkStart w:id="0" w:name="_GoBack"/>
      <w:bookmarkEnd w:id="0"/>
      <w:r w:rsidR="00C81619">
        <w:rPr>
          <w:b/>
        </w:rPr>
        <w:t xml:space="preserve"> Mayıs</w:t>
      </w:r>
      <w:r w:rsidR="00F145AF">
        <w:rPr>
          <w:b/>
        </w:rPr>
        <w:t xml:space="preserve"> 2015</w:t>
      </w:r>
    </w:p>
    <w:p w:rsidR="007B7737" w:rsidRPr="007B7737" w:rsidRDefault="007B7737" w:rsidP="007B7737">
      <w:pPr>
        <w:spacing w:after="0"/>
        <w:jc w:val="center"/>
        <w:rPr>
          <w:b/>
        </w:rPr>
      </w:pPr>
    </w:p>
    <w:p w:rsidR="00D01FEF" w:rsidRDefault="00D01FEF" w:rsidP="00E82FB4">
      <w:pPr>
        <w:spacing w:after="0"/>
        <w:jc w:val="center"/>
        <w:rPr>
          <w:b/>
          <w:sz w:val="24"/>
          <w:szCs w:val="28"/>
        </w:rPr>
      </w:pPr>
      <w:r>
        <w:rPr>
          <w:b/>
          <w:sz w:val="28"/>
          <w:szCs w:val="28"/>
        </w:rPr>
        <w:t xml:space="preserve"> </w:t>
      </w:r>
      <w:r w:rsidR="00AF38F3">
        <w:rPr>
          <w:b/>
          <w:sz w:val="28"/>
          <w:szCs w:val="28"/>
        </w:rPr>
        <w:t xml:space="preserve">SETBİR’den 21 Mayıs Dünya Süt Günü açıklaması: </w:t>
      </w:r>
    </w:p>
    <w:p w:rsidR="00AF38F3" w:rsidRDefault="00F02108" w:rsidP="00E82FB4">
      <w:pPr>
        <w:spacing w:after="0"/>
        <w:jc w:val="center"/>
        <w:rPr>
          <w:b/>
          <w:sz w:val="36"/>
          <w:szCs w:val="28"/>
        </w:rPr>
      </w:pPr>
      <w:r>
        <w:rPr>
          <w:b/>
          <w:sz w:val="36"/>
          <w:szCs w:val="28"/>
        </w:rPr>
        <w:t xml:space="preserve"> </w:t>
      </w:r>
    </w:p>
    <w:p w:rsidR="00D01FEF" w:rsidRPr="006041B5" w:rsidRDefault="00F02108" w:rsidP="00E82FB4">
      <w:pPr>
        <w:spacing w:after="0"/>
        <w:jc w:val="center"/>
        <w:rPr>
          <w:b/>
          <w:sz w:val="36"/>
          <w:szCs w:val="28"/>
        </w:rPr>
      </w:pPr>
      <w:r>
        <w:rPr>
          <w:b/>
          <w:sz w:val="36"/>
          <w:szCs w:val="28"/>
        </w:rPr>
        <w:t>“</w:t>
      </w:r>
      <w:r w:rsidR="00AF38F3">
        <w:rPr>
          <w:b/>
          <w:sz w:val="36"/>
          <w:szCs w:val="28"/>
        </w:rPr>
        <w:t>SAĞLIKLI SÜT İÇİN, İÇİRİN</w:t>
      </w:r>
      <w:r w:rsidR="00C81619">
        <w:rPr>
          <w:b/>
          <w:sz w:val="36"/>
          <w:szCs w:val="28"/>
        </w:rPr>
        <w:t>”</w:t>
      </w:r>
    </w:p>
    <w:p w:rsidR="009D587A" w:rsidRPr="004B46E5" w:rsidRDefault="00842194" w:rsidP="00374BED">
      <w:pPr>
        <w:spacing w:before="100" w:beforeAutospacing="1" w:after="100" w:afterAutospacing="1" w:line="240" w:lineRule="auto"/>
        <w:jc w:val="both"/>
        <w:rPr>
          <w:rFonts w:cstheme="minorHAnsi"/>
          <w:b/>
          <w:sz w:val="24"/>
          <w:szCs w:val="24"/>
          <w:shd w:val="clear" w:color="auto" w:fill="FFFFFF"/>
        </w:rPr>
      </w:pPr>
      <w:r w:rsidRPr="000A351A">
        <w:rPr>
          <w:rFonts w:cstheme="minorHAnsi"/>
          <w:b/>
          <w:sz w:val="24"/>
          <w:szCs w:val="24"/>
          <w:shd w:val="clear" w:color="auto" w:fill="FFFFFF"/>
        </w:rPr>
        <w:t xml:space="preserve">Türkiye Süt, Et, </w:t>
      </w:r>
      <w:r w:rsidR="00FB49B9" w:rsidRPr="004B46E5">
        <w:rPr>
          <w:rFonts w:cstheme="minorHAnsi"/>
          <w:b/>
          <w:sz w:val="24"/>
          <w:szCs w:val="24"/>
          <w:shd w:val="clear" w:color="auto" w:fill="FFFFFF"/>
        </w:rPr>
        <w:t xml:space="preserve">Gıda Sanayicileri ve Üreticileri </w:t>
      </w:r>
      <w:r w:rsidR="0028790E" w:rsidRPr="004B46E5">
        <w:rPr>
          <w:rFonts w:cstheme="minorHAnsi"/>
          <w:b/>
          <w:sz w:val="24"/>
          <w:szCs w:val="24"/>
          <w:shd w:val="clear" w:color="auto" w:fill="FFFFFF"/>
        </w:rPr>
        <w:t xml:space="preserve">Birliği (SETBİR) </w:t>
      </w:r>
      <w:r w:rsidR="002B6307" w:rsidRPr="004B46E5">
        <w:rPr>
          <w:rFonts w:cstheme="minorHAnsi"/>
          <w:b/>
          <w:sz w:val="24"/>
          <w:szCs w:val="24"/>
          <w:shd w:val="clear" w:color="auto" w:fill="FFFFFF"/>
        </w:rPr>
        <w:t>Yönetim Kurulu Başkanı Zeki Ilgaz, 21 Mayıs Dünya Süt Günü ve 21-28</w:t>
      </w:r>
      <w:r w:rsidR="00702432" w:rsidRPr="004B46E5">
        <w:rPr>
          <w:rFonts w:cstheme="minorHAnsi"/>
          <w:b/>
          <w:sz w:val="24"/>
          <w:szCs w:val="24"/>
          <w:shd w:val="clear" w:color="auto" w:fill="FFFFFF"/>
        </w:rPr>
        <w:t xml:space="preserve"> Mayıs</w:t>
      </w:r>
      <w:r w:rsidR="002B6307" w:rsidRPr="004B46E5">
        <w:rPr>
          <w:rFonts w:cstheme="minorHAnsi"/>
          <w:b/>
          <w:sz w:val="24"/>
          <w:szCs w:val="24"/>
          <w:shd w:val="clear" w:color="auto" w:fill="FFFFFF"/>
        </w:rPr>
        <w:t xml:space="preserve"> Süt Haftası </w:t>
      </w:r>
      <w:r w:rsidR="00702432" w:rsidRPr="004B46E5">
        <w:rPr>
          <w:rFonts w:cstheme="minorHAnsi"/>
          <w:b/>
          <w:sz w:val="24"/>
          <w:szCs w:val="24"/>
          <w:shd w:val="clear" w:color="auto" w:fill="FFFFFF"/>
        </w:rPr>
        <w:t xml:space="preserve">için “besinsel açıdan mükemmel gıda olarak nitelendirilen süt, insan sağlığı açısından şüphesiz büyük önem taşıyor. Bunun için sağlıklı süt için, içirin” açıklamasını yaptı. </w:t>
      </w:r>
    </w:p>
    <w:p w:rsidR="00F270DC" w:rsidRPr="004B46E5" w:rsidRDefault="00F270DC" w:rsidP="00077E7E">
      <w:pPr>
        <w:jc w:val="both"/>
        <w:rPr>
          <w:rFonts w:cstheme="minorHAnsi"/>
          <w:sz w:val="24"/>
          <w:szCs w:val="24"/>
          <w:shd w:val="clear" w:color="auto" w:fill="FFFFFF"/>
        </w:rPr>
      </w:pPr>
      <w:r w:rsidRPr="004B46E5">
        <w:rPr>
          <w:rFonts w:cstheme="minorHAnsi"/>
          <w:sz w:val="24"/>
          <w:szCs w:val="24"/>
          <w:shd w:val="clear" w:color="auto" w:fill="FFFFFF"/>
        </w:rPr>
        <w:t>Türkiye’de süt ve et sektörleri ile bu sektörlere bağlı olan sanayinin gelişmesi için çalışmalar yapan Türkiye Süt, Et, Gıda Sanayicileri ve Üreticileri Birliği (SETBİR) Yönetim Kurulu</w:t>
      </w:r>
      <w:r w:rsidR="00D85279" w:rsidRPr="004B46E5">
        <w:rPr>
          <w:rFonts w:cstheme="minorHAnsi"/>
          <w:sz w:val="24"/>
          <w:szCs w:val="24"/>
          <w:shd w:val="clear" w:color="auto" w:fill="FFFFFF"/>
        </w:rPr>
        <w:t>,</w:t>
      </w:r>
      <w:r w:rsidRPr="004B46E5">
        <w:rPr>
          <w:rFonts w:cstheme="minorHAnsi"/>
          <w:sz w:val="24"/>
          <w:szCs w:val="24"/>
          <w:shd w:val="clear" w:color="auto" w:fill="FFFFFF"/>
        </w:rPr>
        <w:t xml:space="preserve"> 21 Mayıs Dünya Süt Günü ve 21-28 Mayıs Süt Haftası kapsamında bir açıklama yaptı. </w:t>
      </w:r>
    </w:p>
    <w:p w:rsidR="00BD4467" w:rsidRPr="004B46E5" w:rsidRDefault="00BD4467" w:rsidP="00077E7E">
      <w:pPr>
        <w:jc w:val="both"/>
        <w:rPr>
          <w:rFonts w:cstheme="minorHAnsi"/>
          <w:sz w:val="24"/>
          <w:szCs w:val="24"/>
          <w:shd w:val="clear" w:color="auto" w:fill="FFFFFF"/>
        </w:rPr>
      </w:pPr>
      <w:r w:rsidRPr="004B46E5">
        <w:rPr>
          <w:rFonts w:cstheme="minorHAnsi"/>
          <w:sz w:val="24"/>
          <w:szCs w:val="24"/>
          <w:shd w:val="clear" w:color="auto" w:fill="FFFFFF"/>
        </w:rPr>
        <w:t xml:space="preserve">SETBİR Yönetim Kurulu Başkanı </w:t>
      </w:r>
      <w:r w:rsidR="00491A49" w:rsidRPr="004B46E5">
        <w:rPr>
          <w:rFonts w:cstheme="minorHAnsi"/>
          <w:sz w:val="24"/>
          <w:szCs w:val="24"/>
          <w:shd w:val="clear" w:color="auto" w:fill="FFFFFF"/>
        </w:rPr>
        <w:t>Zeki Ilgaz, Yönetim Kurulu adına yaptığı açıklamada “Kemik gelişmesinin ve vücut şekl</w:t>
      </w:r>
      <w:r w:rsidR="00D85279" w:rsidRPr="004B46E5">
        <w:rPr>
          <w:rFonts w:cstheme="minorHAnsi"/>
          <w:sz w:val="24"/>
          <w:szCs w:val="24"/>
          <w:shd w:val="clear" w:color="auto" w:fill="FFFFFF"/>
        </w:rPr>
        <w:t>inin oluşmasının temel taşı,</w:t>
      </w:r>
      <w:r w:rsidR="00491A49" w:rsidRPr="004B46E5">
        <w:rPr>
          <w:rFonts w:cstheme="minorHAnsi"/>
          <w:sz w:val="24"/>
          <w:szCs w:val="24"/>
          <w:shd w:val="clear" w:color="auto" w:fill="FFFFFF"/>
        </w:rPr>
        <w:t xml:space="preserve"> kalsiyumun ana kaynağı olan süt, içerdiği protein, vitamin ve minerallerle zihinsel gelişimde de önemli rol oynuyor. Besinsel açıdan mükemmel gıda olarak nitelendirilen süt, insan sağlığı açısından şüphesiz büyük önem taşıyor. Bunun </w:t>
      </w:r>
      <w:r w:rsidR="009C3EA7" w:rsidRPr="004B46E5">
        <w:rPr>
          <w:rFonts w:cstheme="minorHAnsi"/>
          <w:sz w:val="24"/>
          <w:szCs w:val="24"/>
          <w:shd w:val="clear" w:color="auto" w:fill="FFFFFF"/>
        </w:rPr>
        <w:t>için sağlıklı süt için, içirin” dedi.</w:t>
      </w:r>
    </w:p>
    <w:p w:rsidR="00755473" w:rsidRPr="004B46E5" w:rsidRDefault="00755473" w:rsidP="00077E7E">
      <w:pPr>
        <w:jc w:val="both"/>
        <w:rPr>
          <w:rFonts w:cstheme="minorHAnsi"/>
          <w:b/>
          <w:sz w:val="24"/>
          <w:szCs w:val="24"/>
          <w:shd w:val="clear" w:color="auto" w:fill="FFFFFF"/>
        </w:rPr>
      </w:pPr>
      <w:r w:rsidRPr="004B46E5">
        <w:rPr>
          <w:rFonts w:cstheme="minorHAnsi"/>
          <w:b/>
          <w:sz w:val="24"/>
          <w:szCs w:val="24"/>
          <w:shd w:val="clear" w:color="auto" w:fill="FFFFFF"/>
        </w:rPr>
        <w:t>SÜT İÇMENİZ İÇİN 10 NEDEN</w:t>
      </w:r>
    </w:p>
    <w:p w:rsidR="00755473" w:rsidRPr="004B46E5" w:rsidRDefault="00755473" w:rsidP="00077E7E">
      <w:pPr>
        <w:jc w:val="both"/>
        <w:rPr>
          <w:rFonts w:cstheme="minorHAnsi"/>
          <w:sz w:val="24"/>
          <w:szCs w:val="24"/>
          <w:shd w:val="clear" w:color="auto" w:fill="FFFFFF"/>
        </w:rPr>
      </w:pPr>
      <w:r w:rsidRPr="004B46E5">
        <w:rPr>
          <w:rFonts w:cstheme="minorHAnsi"/>
          <w:sz w:val="24"/>
          <w:szCs w:val="24"/>
          <w:shd w:val="clear" w:color="auto" w:fill="FFFFFF"/>
        </w:rPr>
        <w:t>SETBİR tarafından yapılan Dünya Süt Günü açıklamasında, sütün faydaları şu şekilde sıralandı:</w:t>
      </w:r>
    </w:p>
    <w:p w:rsidR="00755473" w:rsidRPr="004B46E5" w:rsidRDefault="00755473" w:rsidP="00755473">
      <w:pPr>
        <w:pStyle w:val="ListeParagraf"/>
        <w:numPr>
          <w:ilvl w:val="0"/>
          <w:numId w:val="6"/>
        </w:numPr>
        <w:jc w:val="both"/>
        <w:rPr>
          <w:rFonts w:cstheme="minorHAnsi"/>
          <w:sz w:val="24"/>
          <w:szCs w:val="24"/>
          <w:shd w:val="clear" w:color="auto" w:fill="FFFFFF"/>
        </w:rPr>
      </w:pPr>
      <w:r w:rsidRPr="004B46E5">
        <w:rPr>
          <w:rFonts w:cstheme="minorHAnsi"/>
          <w:sz w:val="24"/>
          <w:szCs w:val="24"/>
          <w:shd w:val="clear" w:color="auto" w:fill="FFFFFF"/>
        </w:rPr>
        <w:t>Solunum yolu enfeksiyonları, grip ve soğuk algınlığı gibi pek çok rahatsızlığa karşı süt, içer</w:t>
      </w:r>
      <w:r w:rsidR="0049630C" w:rsidRPr="004B46E5">
        <w:rPr>
          <w:rFonts w:cstheme="minorHAnsi"/>
          <w:sz w:val="24"/>
          <w:szCs w:val="24"/>
          <w:shd w:val="clear" w:color="auto" w:fill="FFFFFF"/>
        </w:rPr>
        <w:t>diği 40’tan fazla besin öğesiy</w:t>
      </w:r>
      <w:r w:rsidRPr="004B46E5">
        <w:rPr>
          <w:rFonts w:cstheme="minorHAnsi"/>
          <w:sz w:val="24"/>
          <w:szCs w:val="24"/>
          <w:shd w:val="clear" w:color="auto" w:fill="FFFFFF"/>
        </w:rPr>
        <w:t xml:space="preserve">le doğal bir koruyucudur. </w:t>
      </w:r>
    </w:p>
    <w:p w:rsidR="00755473" w:rsidRPr="004B46E5" w:rsidRDefault="00755473" w:rsidP="00755473">
      <w:pPr>
        <w:pStyle w:val="ListeParagraf"/>
        <w:numPr>
          <w:ilvl w:val="0"/>
          <w:numId w:val="6"/>
        </w:numPr>
        <w:jc w:val="both"/>
        <w:rPr>
          <w:rFonts w:cstheme="minorHAnsi"/>
          <w:sz w:val="24"/>
          <w:szCs w:val="24"/>
          <w:shd w:val="clear" w:color="auto" w:fill="FFFFFF"/>
        </w:rPr>
      </w:pPr>
      <w:r w:rsidRPr="004B46E5">
        <w:rPr>
          <w:rFonts w:cstheme="minorHAnsi"/>
          <w:sz w:val="24"/>
          <w:szCs w:val="24"/>
          <w:shd w:val="clear" w:color="auto" w:fill="FFFFFF"/>
        </w:rPr>
        <w:t xml:space="preserve">Protein, kalsiyum ve fosfor gibi pek çok besin öğesini içeren süt, günlük düzenli kullanıldığında koroner kalp hastalıklarına karşı korur ve hipertansiyonu dengeler. </w:t>
      </w:r>
    </w:p>
    <w:p w:rsidR="00755473" w:rsidRPr="004B46E5" w:rsidRDefault="00755473" w:rsidP="00755473">
      <w:pPr>
        <w:pStyle w:val="ListeParagraf"/>
        <w:numPr>
          <w:ilvl w:val="0"/>
          <w:numId w:val="6"/>
        </w:numPr>
        <w:jc w:val="both"/>
        <w:rPr>
          <w:rFonts w:cstheme="minorHAnsi"/>
          <w:sz w:val="24"/>
          <w:szCs w:val="24"/>
          <w:shd w:val="clear" w:color="auto" w:fill="FFFFFF"/>
        </w:rPr>
      </w:pPr>
      <w:r w:rsidRPr="004B46E5">
        <w:rPr>
          <w:rFonts w:cstheme="minorHAnsi"/>
          <w:sz w:val="24"/>
          <w:szCs w:val="24"/>
          <w:shd w:val="clear" w:color="auto" w:fill="FFFFFF"/>
        </w:rPr>
        <w:t>Süt, kemiklerin güçlenmesi ve kemik sağlığının korunması için gerekli olan kalsiyumu içerir.</w:t>
      </w:r>
    </w:p>
    <w:p w:rsidR="00755473" w:rsidRPr="004B46E5" w:rsidRDefault="00755473" w:rsidP="00755473">
      <w:pPr>
        <w:pStyle w:val="ListeParagraf"/>
        <w:numPr>
          <w:ilvl w:val="0"/>
          <w:numId w:val="6"/>
        </w:numPr>
        <w:jc w:val="both"/>
        <w:rPr>
          <w:rFonts w:cstheme="minorHAnsi"/>
          <w:sz w:val="24"/>
          <w:szCs w:val="24"/>
          <w:shd w:val="clear" w:color="auto" w:fill="FFFFFF"/>
        </w:rPr>
      </w:pPr>
      <w:r w:rsidRPr="004B46E5">
        <w:rPr>
          <w:rFonts w:cstheme="minorHAnsi"/>
          <w:sz w:val="24"/>
          <w:szCs w:val="24"/>
          <w:shd w:val="clear" w:color="auto" w:fill="FFFFFF"/>
        </w:rPr>
        <w:t>Yüksek miktarda kalsiyum ve fosfor içeren süt, asitli ve şekerli yiyeceklerin yarattığı mikroorganizmalarla savaşarak dişlerimizde oluşabilecek çürükleri engeller.</w:t>
      </w:r>
    </w:p>
    <w:p w:rsidR="00755473" w:rsidRPr="004B46E5" w:rsidRDefault="00755473" w:rsidP="00755473">
      <w:pPr>
        <w:pStyle w:val="ListeParagraf"/>
        <w:numPr>
          <w:ilvl w:val="0"/>
          <w:numId w:val="6"/>
        </w:numPr>
        <w:jc w:val="both"/>
        <w:rPr>
          <w:rFonts w:cstheme="minorHAnsi"/>
          <w:sz w:val="24"/>
          <w:szCs w:val="24"/>
          <w:shd w:val="clear" w:color="auto" w:fill="FFFFFF"/>
        </w:rPr>
      </w:pPr>
      <w:r w:rsidRPr="004B46E5">
        <w:rPr>
          <w:rFonts w:cstheme="minorHAnsi"/>
          <w:sz w:val="24"/>
          <w:szCs w:val="24"/>
          <w:shd w:val="clear" w:color="auto" w:fill="FFFFFF"/>
        </w:rPr>
        <w:t>Süt ve süt ürünleri, içerdikleri karbonhidrat, protein ve yağ ile enerjinizi artırır.</w:t>
      </w:r>
    </w:p>
    <w:p w:rsidR="00755473" w:rsidRPr="004B46E5" w:rsidRDefault="00755473" w:rsidP="00755473">
      <w:pPr>
        <w:pStyle w:val="ListeParagraf"/>
        <w:numPr>
          <w:ilvl w:val="0"/>
          <w:numId w:val="6"/>
        </w:numPr>
        <w:jc w:val="both"/>
        <w:rPr>
          <w:rFonts w:cstheme="minorHAnsi"/>
          <w:sz w:val="24"/>
          <w:szCs w:val="24"/>
          <w:shd w:val="clear" w:color="auto" w:fill="FFFFFF"/>
        </w:rPr>
      </w:pPr>
      <w:r w:rsidRPr="004B46E5">
        <w:rPr>
          <w:rFonts w:cstheme="minorHAnsi"/>
          <w:sz w:val="24"/>
          <w:szCs w:val="24"/>
          <w:shd w:val="clear" w:color="auto" w:fill="FFFFFF"/>
        </w:rPr>
        <w:t xml:space="preserve">İçerdiği kalsiyum sayesinde, günde 2 bardak süt tüketmek, osteoporozu (kemik erimesi) engellemeye yardımcı olur. </w:t>
      </w:r>
    </w:p>
    <w:p w:rsidR="00755473" w:rsidRPr="004B46E5" w:rsidRDefault="00755473" w:rsidP="00755473">
      <w:pPr>
        <w:pStyle w:val="ListeParagraf"/>
        <w:numPr>
          <w:ilvl w:val="0"/>
          <w:numId w:val="6"/>
        </w:numPr>
        <w:jc w:val="both"/>
        <w:rPr>
          <w:rFonts w:cstheme="minorHAnsi"/>
          <w:sz w:val="24"/>
          <w:szCs w:val="24"/>
          <w:shd w:val="clear" w:color="auto" w:fill="FFFFFF"/>
        </w:rPr>
      </w:pPr>
      <w:r w:rsidRPr="004B46E5">
        <w:rPr>
          <w:rFonts w:cstheme="minorHAnsi"/>
          <w:sz w:val="24"/>
          <w:szCs w:val="24"/>
          <w:shd w:val="clear" w:color="auto" w:fill="FFFFFF"/>
        </w:rPr>
        <w:t>Gebelik boyunca annelerin vücudunda azalan mineraller, günde 2 bardak süt ile karşılanmaktadır.</w:t>
      </w:r>
    </w:p>
    <w:p w:rsidR="00755473" w:rsidRPr="004B46E5" w:rsidRDefault="00755473" w:rsidP="00755473">
      <w:pPr>
        <w:pStyle w:val="ListeParagraf"/>
        <w:numPr>
          <w:ilvl w:val="0"/>
          <w:numId w:val="6"/>
        </w:numPr>
        <w:jc w:val="both"/>
        <w:rPr>
          <w:rFonts w:cstheme="minorHAnsi"/>
          <w:sz w:val="24"/>
          <w:szCs w:val="24"/>
          <w:shd w:val="clear" w:color="auto" w:fill="FFFFFF"/>
        </w:rPr>
      </w:pPr>
      <w:r w:rsidRPr="004B46E5">
        <w:rPr>
          <w:rFonts w:cstheme="minorHAnsi"/>
          <w:sz w:val="24"/>
          <w:szCs w:val="24"/>
          <w:shd w:val="clear" w:color="auto" w:fill="FFFFFF"/>
        </w:rPr>
        <w:t>Süt, içerdiği B12 vitamini ile sinir sis</w:t>
      </w:r>
      <w:r w:rsidR="00A232AB" w:rsidRPr="004B46E5">
        <w:rPr>
          <w:rFonts w:cstheme="minorHAnsi"/>
          <w:sz w:val="24"/>
          <w:szCs w:val="24"/>
          <w:shd w:val="clear" w:color="auto" w:fill="FFFFFF"/>
        </w:rPr>
        <w:t>temi ve sinirler arası iletimi</w:t>
      </w:r>
      <w:r w:rsidRPr="004B46E5">
        <w:rPr>
          <w:rFonts w:cstheme="minorHAnsi"/>
          <w:sz w:val="24"/>
          <w:szCs w:val="24"/>
          <w:shd w:val="clear" w:color="auto" w:fill="FFFFFF"/>
        </w:rPr>
        <w:t xml:space="preserve"> olumlu yönde etkiler ve çocukların algılanmalarını ve öğrenme kapasitelerini artırır. </w:t>
      </w:r>
    </w:p>
    <w:p w:rsidR="00755473" w:rsidRPr="004B46E5" w:rsidRDefault="00837901" w:rsidP="00755473">
      <w:pPr>
        <w:pStyle w:val="ListeParagraf"/>
        <w:numPr>
          <w:ilvl w:val="0"/>
          <w:numId w:val="6"/>
        </w:numPr>
        <w:jc w:val="both"/>
        <w:rPr>
          <w:rFonts w:cstheme="minorHAnsi"/>
          <w:sz w:val="24"/>
          <w:szCs w:val="24"/>
          <w:shd w:val="clear" w:color="auto" w:fill="FFFFFF"/>
        </w:rPr>
      </w:pPr>
      <w:r w:rsidRPr="004B46E5">
        <w:rPr>
          <w:rFonts w:cstheme="minorHAnsi"/>
          <w:sz w:val="24"/>
          <w:szCs w:val="24"/>
          <w:shd w:val="clear" w:color="auto" w:fill="FFFFFF"/>
        </w:rPr>
        <w:lastRenderedPageBreak/>
        <w:t>Glisemik i</w:t>
      </w:r>
      <w:r w:rsidR="00755473" w:rsidRPr="004B46E5">
        <w:rPr>
          <w:rFonts w:cstheme="minorHAnsi"/>
          <w:sz w:val="24"/>
          <w:szCs w:val="24"/>
          <w:shd w:val="clear" w:color="auto" w:fill="FFFFFF"/>
        </w:rPr>
        <w:t>ndeksi yüksek besinlerden olan süt, günde 2 bardak tüketildiğinde tokluk hissini artırarak fazla kilo almayı engeller.</w:t>
      </w:r>
    </w:p>
    <w:p w:rsidR="00755473" w:rsidRPr="004B46E5" w:rsidRDefault="00755473" w:rsidP="00755473">
      <w:pPr>
        <w:pStyle w:val="ListeParagraf"/>
        <w:numPr>
          <w:ilvl w:val="0"/>
          <w:numId w:val="6"/>
        </w:numPr>
        <w:jc w:val="both"/>
        <w:rPr>
          <w:rFonts w:cstheme="minorHAnsi"/>
          <w:sz w:val="24"/>
          <w:szCs w:val="24"/>
          <w:shd w:val="clear" w:color="auto" w:fill="FFFFFF"/>
        </w:rPr>
      </w:pPr>
      <w:r w:rsidRPr="004B46E5">
        <w:rPr>
          <w:rFonts w:cstheme="minorHAnsi"/>
          <w:sz w:val="24"/>
          <w:szCs w:val="24"/>
          <w:shd w:val="clear" w:color="auto" w:fill="FFFFFF"/>
        </w:rPr>
        <w:t xml:space="preserve">Sütte bulunan vitamin ve mineraller, akne ve cilt inflamasyonu riskini azaltarak cilt sağlığını korur. </w:t>
      </w:r>
    </w:p>
    <w:p w:rsidR="00755473" w:rsidRPr="004B46E5" w:rsidRDefault="00BF1009" w:rsidP="00077E7E">
      <w:pPr>
        <w:jc w:val="both"/>
        <w:rPr>
          <w:rFonts w:cstheme="minorHAnsi"/>
          <w:b/>
          <w:sz w:val="24"/>
          <w:szCs w:val="24"/>
          <w:shd w:val="clear" w:color="auto" w:fill="FFFFFF"/>
        </w:rPr>
      </w:pPr>
      <w:r w:rsidRPr="004B46E5">
        <w:rPr>
          <w:rFonts w:cstheme="minorHAnsi"/>
          <w:b/>
          <w:sz w:val="24"/>
          <w:szCs w:val="24"/>
          <w:shd w:val="clear" w:color="auto" w:fill="FFFFFF"/>
        </w:rPr>
        <w:t>“SOKAK SÜTÜ, TELAFİSİ OLMAYAN ZARARLAR VERİR”</w:t>
      </w:r>
    </w:p>
    <w:p w:rsidR="002E4D17" w:rsidRPr="004B46E5" w:rsidRDefault="002E4D17" w:rsidP="00077E7E">
      <w:pPr>
        <w:jc w:val="both"/>
        <w:rPr>
          <w:rFonts w:cstheme="minorHAnsi"/>
          <w:sz w:val="24"/>
          <w:szCs w:val="24"/>
          <w:shd w:val="clear" w:color="auto" w:fill="FFFFFF"/>
        </w:rPr>
      </w:pPr>
      <w:r w:rsidRPr="004B46E5">
        <w:rPr>
          <w:rFonts w:cstheme="minorHAnsi"/>
          <w:sz w:val="24"/>
          <w:szCs w:val="24"/>
          <w:shd w:val="clear" w:color="auto" w:fill="FFFFFF"/>
        </w:rPr>
        <w:t xml:space="preserve">Türkiye Süt, Et, Gıda Sanayicileri ve Üreticileri Birliği (SETBİR) bünyesinde faaliyet gösteren ve halkımızın süt ve et tüketimiyle ilgili bilinçlenmesini sağlayan SETBİR Bilim Kurulu da 21 Mayıs Dünya Süt Günü için bir açıklama yaptı. SETBİR Bilim Kurulu üyesi olmasının yanı sıra Ankara Üniversitesi Ziraat Fakültesi Süt </w:t>
      </w:r>
      <w:r w:rsidR="00921569" w:rsidRPr="004B46E5">
        <w:rPr>
          <w:rFonts w:cstheme="minorHAnsi"/>
          <w:sz w:val="24"/>
          <w:szCs w:val="24"/>
          <w:shd w:val="clear" w:color="auto" w:fill="FFFFFF"/>
        </w:rPr>
        <w:t>Teknolojisi</w:t>
      </w:r>
      <w:r w:rsidRPr="004B46E5">
        <w:rPr>
          <w:rFonts w:cstheme="minorHAnsi"/>
          <w:sz w:val="24"/>
          <w:szCs w:val="24"/>
          <w:shd w:val="clear" w:color="auto" w:fill="FFFFFF"/>
        </w:rPr>
        <w:t xml:space="preserve"> Bölüm Başkanlığı’nı da yürüten Prof. Dr. Barbaros Özer, açıkta satılan sütün insan sağlığı üzerinde yara</w:t>
      </w:r>
      <w:r w:rsidR="006D1DF7" w:rsidRPr="004B46E5">
        <w:rPr>
          <w:rFonts w:cstheme="minorHAnsi"/>
          <w:sz w:val="24"/>
          <w:szCs w:val="24"/>
          <w:shd w:val="clear" w:color="auto" w:fill="FFFFFF"/>
        </w:rPr>
        <w:t xml:space="preserve">ttığı tehlikelere dikkat çekti. </w:t>
      </w:r>
    </w:p>
    <w:p w:rsidR="00FF3386" w:rsidRPr="004B46E5" w:rsidRDefault="0057547B" w:rsidP="00077E7E">
      <w:pPr>
        <w:jc w:val="both"/>
        <w:rPr>
          <w:rFonts w:cstheme="minorHAnsi"/>
          <w:sz w:val="24"/>
          <w:szCs w:val="24"/>
          <w:shd w:val="clear" w:color="auto" w:fill="FFFFFF"/>
        </w:rPr>
      </w:pPr>
      <w:r w:rsidRPr="004B46E5">
        <w:rPr>
          <w:rFonts w:cstheme="minorHAnsi"/>
          <w:sz w:val="24"/>
          <w:szCs w:val="24"/>
          <w:shd w:val="clear" w:color="auto" w:fill="FFFFFF"/>
        </w:rPr>
        <w:t>Prof. Dr. Barbaros Özer yaptığı açıklamada “</w:t>
      </w:r>
      <w:r w:rsidR="00921569" w:rsidRPr="004B46E5">
        <w:rPr>
          <w:rFonts w:cstheme="minorHAnsi"/>
          <w:sz w:val="24"/>
          <w:szCs w:val="24"/>
          <w:shd w:val="clear" w:color="auto" w:fill="FFFFFF"/>
        </w:rPr>
        <w:t xml:space="preserve">Gelişmiş ülkelerin tamamında gündemden düşen sokak sütü kavramı ne yazık ki ülkemizde halen güncelliğini korumaktadır. Gerek fiyat avantajı gerek sosyo-ekonomik tercihler gerekse yanlış yönlendirmeler nedeniyle sokak sütü halen ülkemiz tüketicilerinin tercihleri arasında yer almaktadır. </w:t>
      </w:r>
      <w:r w:rsidR="005F1DE2" w:rsidRPr="004B46E5">
        <w:rPr>
          <w:rFonts w:cstheme="minorHAnsi"/>
          <w:sz w:val="24"/>
          <w:szCs w:val="24"/>
          <w:shd w:val="clear" w:color="auto" w:fill="FFFFFF"/>
        </w:rPr>
        <w:t>Süt,</w:t>
      </w:r>
      <w:r w:rsidR="00921569" w:rsidRPr="004B46E5">
        <w:rPr>
          <w:rFonts w:cstheme="minorHAnsi"/>
          <w:sz w:val="24"/>
          <w:szCs w:val="24"/>
          <w:shd w:val="clear" w:color="auto" w:fill="FFFFFF"/>
        </w:rPr>
        <w:t xml:space="preserve"> soğuk ortamlarda korunmadığı</w:t>
      </w:r>
      <w:r w:rsidR="003C7D5B" w:rsidRPr="004B46E5">
        <w:rPr>
          <w:rFonts w:cstheme="minorHAnsi"/>
          <w:sz w:val="24"/>
          <w:szCs w:val="24"/>
          <w:shd w:val="clear" w:color="auto" w:fill="FFFFFF"/>
        </w:rPr>
        <w:t xml:space="preserve"> ve hızla ürüne işlenmediği takd</w:t>
      </w:r>
      <w:r w:rsidR="00921569" w:rsidRPr="004B46E5">
        <w:rPr>
          <w:rFonts w:cstheme="minorHAnsi"/>
          <w:sz w:val="24"/>
          <w:szCs w:val="24"/>
          <w:shd w:val="clear" w:color="auto" w:fill="FFFFFF"/>
        </w:rPr>
        <w:t xml:space="preserve">irde </w:t>
      </w:r>
      <w:r w:rsidR="005F1DE2" w:rsidRPr="004B46E5">
        <w:rPr>
          <w:rFonts w:cstheme="minorHAnsi"/>
          <w:sz w:val="24"/>
          <w:szCs w:val="24"/>
          <w:shd w:val="clear" w:color="auto" w:fill="FFFFFF"/>
        </w:rPr>
        <w:t>kısa sürede</w:t>
      </w:r>
      <w:r w:rsidR="00921569" w:rsidRPr="004B46E5">
        <w:rPr>
          <w:rFonts w:cstheme="minorHAnsi"/>
          <w:sz w:val="24"/>
          <w:szCs w:val="24"/>
          <w:shd w:val="clear" w:color="auto" w:fill="FFFFFF"/>
        </w:rPr>
        <w:t xml:space="preserve"> doğal niteliklerini yitirebilme özelliğine sahiptir. Uygun olmayan koşullarda pazarlanan çiğ sütler özellikle mikroorganizmaların ürettiği bazı bileşenler aracılığı ile insan sağlığını tehdit </w:t>
      </w:r>
      <w:r w:rsidR="005F1DE2" w:rsidRPr="004B46E5">
        <w:rPr>
          <w:rFonts w:cstheme="minorHAnsi"/>
          <w:sz w:val="24"/>
          <w:szCs w:val="24"/>
          <w:shd w:val="clear" w:color="auto" w:fill="FFFFFF"/>
        </w:rPr>
        <w:t>et</w:t>
      </w:r>
      <w:r w:rsidR="00921569" w:rsidRPr="004B46E5">
        <w:rPr>
          <w:rFonts w:cstheme="minorHAnsi"/>
          <w:sz w:val="24"/>
          <w:szCs w:val="24"/>
          <w:shd w:val="clear" w:color="auto" w:fill="FFFFFF"/>
        </w:rPr>
        <w:t xml:space="preserve">mektedir. Çoğu zaman çiğ sütün kaynatılması ile mikroorganizmaların öldürüldüğü ve sütün güvenli hale getirildiği ileri sürülmektedir. </w:t>
      </w:r>
      <w:r w:rsidR="00BD22F8" w:rsidRPr="004B46E5">
        <w:rPr>
          <w:rFonts w:cstheme="minorHAnsi"/>
          <w:sz w:val="24"/>
          <w:szCs w:val="24"/>
          <w:shd w:val="clear" w:color="auto" w:fill="FFFFFF"/>
        </w:rPr>
        <w:t xml:space="preserve">Kaynatma ile çiğ sütün mikroorganizma içeriğinin azaltıldığı doğrudur ancak mikroorganizmaların üretmiş olduğu sağlığa zararlı bileşenlerin ısı ile ortadan kalkması </w:t>
      </w:r>
      <w:r w:rsidR="005F1DE2" w:rsidRPr="004B46E5">
        <w:rPr>
          <w:rFonts w:cstheme="minorHAnsi"/>
          <w:sz w:val="24"/>
          <w:szCs w:val="24"/>
          <w:shd w:val="clear" w:color="auto" w:fill="FFFFFF"/>
        </w:rPr>
        <w:t xml:space="preserve">çoğu zaman </w:t>
      </w:r>
      <w:r w:rsidR="00BD22F8" w:rsidRPr="004B46E5">
        <w:rPr>
          <w:rFonts w:cstheme="minorHAnsi"/>
          <w:sz w:val="24"/>
          <w:szCs w:val="24"/>
          <w:shd w:val="clear" w:color="auto" w:fill="FFFFFF"/>
        </w:rPr>
        <w:t xml:space="preserve">mümkün </w:t>
      </w:r>
      <w:r w:rsidR="005F1DE2" w:rsidRPr="004B46E5">
        <w:rPr>
          <w:rFonts w:cstheme="minorHAnsi"/>
          <w:sz w:val="24"/>
          <w:szCs w:val="24"/>
          <w:shd w:val="clear" w:color="auto" w:fill="FFFFFF"/>
        </w:rPr>
        <w:t>olmamaktadır</w:t>
      </w:r>
      <w:r w:rsidR="00BD22F8" w:rsidRPr="004B46E5">
        <w:rPr>
          <w:rFonts w:cstheme="minorHAnsi"/>
          <w:sz w:val="24"/>
          <w:szCs w:val="24"/>
          <w:shd w:val="clear" w:color="auto" w:fill="FFFFFF"/>
        </w:rPr>
        <w:t>. Ayrıca, çiğ sütün sokak sokak dolaştırılarak pazarlanması sırasında halk ifadesi ile kesilmemesi için bazı satıcılar tarafından hidrojen peroksit, çamaşır sodası, soda külü vb.. kimyasal koruyucuların katıldığı bilinmektedir. Kaynatma ile bu kimyasal bileşenlerin sağlık risklerinin ortadan kalkmayacağı açıktır.</w:t>
      </w:r>
      <w:r w:rsidR="009C3EA7" w:rsidRPr="004B46E5">
        <w:rPr>
          <w:rFonts w:cstheme="minorHAnsi"/>
          <w:sz w:val="24"/>
          <w:szCs w:val="24"/>
          <w:shd w:val="clear" w:color="auto" w:fill="FFFFFF"/>
        </w:rPr>
        <w:t>” dedi.</w:t>
      </w:r>
    </w:p>
    <w:p w:rsidR="007617C2" w:rsidRPr="004B46E5" w:rsidRDefault="006036F9" w:rsidP="00077E7E">
      <w:pPr>
        <w:jc w:val="both"/>
        <w:rPr>
          <w:rFonts w:cstheme="minorHAnsi"/>
          <w:sz w:val="24"/>
          <w:szCs w:val="24"/>
          <w:shd w:val="clear" w:color="auto" w:fill="FFFFFF"/>
        </w:rPr>
      </w:pPr>
      <w:r w:rsidRPr="004B46E5">
        <w:rPr>
          <w:rFonts w:cstheme="minorHAnsi"/>
          <w:sz w:val="24"/>
          <w:szCs w:val="24"/>
          <w:shd w:val="clear" w:color="auto" w:fill="FFFFFF"/>
        </w:rPr>
        <w:t xml:space="preserve">Bilim Kurulu üyesi Özer, işlenmiş </w:t>
      </w:r>
      <w:r w:rsidR="00BD22F8" w:rsidRPr="004B46E5">
        <w:rPr>
          <w:rFonts w:cstheme="minorHAnsi"/>
          <w:sz w:val="24"/>
          <w:szCs w:val="24"/>
          <w:shd w:val="clear" w:color="auto" w:fill="FFFFFF"/>
        </w:rPr>
        <w:t xml:space="preserve">içme </w:t>
      </w:r>
      <w:r w:rsidRPr="004B46E5">
        <w:rPr>
          <w:rFonts w:cstheme="minorHAnsi"/>
          <w:sz w:val="24"/>
          <w:szCs w:val="24"/>
          <w:shd w:val="clear" w:color="auto" w:fill="FFFFFF"/>
        </w:rPr>
        <w:t>sütün</w:t>
      </w:r>
      <w:r w:rsidR="00BD22F8" w:rsidRPr="004B46E5">
        <w:rPr>
          <w:rFonts w:cstheme="minorHAnsi"/>
          <w:sz w:val="24"/>
          <w:szCs w:val="24"/>
          <w:shd w:val="clear" w:color="auto" w:fill="FFFFFF"/>
        </w:rPr>
        <w:t>ün</w:t>
      </w:r>
      <w:r w:rsidRPr="004B46E5">
        <w:rPr>
          <w:rFonts w:cstheme="minorHAnsi"/>
          <w:sz w:val="24"/>
          <w:szCs w:val="24"/>
          <w:shd w:val="clear" w:color="auto" w:fill="FFFFFF"/>
        </w:rPr>
        <w:t xml:space="preserve"> </w:t>
      </w:r>
      <w:r w:rsidR="00CA1CE9" w:rsidRPr="004B46E5">
        <w:rPr>
          <w:rFonts w:cstheme="minorHAnsi"/>
          <w:sz w:val="24"/>
          <w:szCs w:val="24"/>
          <w:shd w:val="clear" w:color="auto" w:fill="FFFFFF"/>
        </w:rPr>
        <w:t xml:space="preserve">en iyi kalite çiğ sütlerden elde edildiğini, </w:t>
      </w:r>
      <w:r w:rsidR="00284AB7" w:rsidRPr="004B46E5">
        <w:rPr>
          <w:rFonts w:cstheme="minorHAnsi"/>
          <w:sz w:val="24"/>
          <w:szCs w:val="24"/>
          <w:shd w:val="clear" w:color="auto" w:fill="FFFFFF"/>
        </w:rPr>
        <w:t>besin değerini</w:t>
      </w:r>
      <w:r w:rsidR="00525736" w:rsidRPr="004B46E5">
        <w:rPr>
          <w:rFonts w:cstheme="minorHAnsi"/>
          <w:sz w:val="24"/>
          <w:szCs w:val="24"/>
          <w:shd w:val="clear" w:color="auto" w:fill="FFFFFF"/>
        </w:rPr>
        <w:t>n maksimum düzeyde korunduğunu ve k</w:t>
      </w:r>
      <w:r w:rsidR="00284AB7" w:rsidRPr="004B46E5">
        <w:rPr>
          <w:rFonts w:cstheme="minorHAnsi"/>
          <w:sz w:val="24"/>
          <w:szCs w:val="24"/>
          <w:shd w:val="clear" w:color="auto" w:fill="FFFFFF"/>
        </w:rPr>
        <w:t xml:space="preserve">atkı maddesi içermediğini de </w:t>
      </w:r>
      <w:r w:rsidR="00F72ADF" w:rsidRPr="004B46E5">
        <w:rPr>
          <w:rFonts w:cstheme="minorHAnsi"/>
          <w:sz w:val="24"/>
          <w:szCs w:val="24"/>
          <w:shd w:val="clear" w:color="auto" w:fill="FFFFFF"/>
        </w:rPr>
        <w:t xml:space="preserve">ekledi. </w:t>
      </w:r>
      <w:r w:rsidR="00284AB7" w:rsidRPr="004B46E5">
        <w:rPr>
          <w:rFonts w:cstheme="minorHAnsi"/>
          <w:sz w:val="24"/>
          <w:szCs w:val="24"/>
          <w:shd w:val="clear" w:color="auto" w:fill="FFFFFF"/>
        </w:rPr>
        <w:t xml:space="preserve"> </w:t>
      </w:r>
    </w:p>
    <w:p w:rsidR="000A05D6" w:rsidRPr="004B46E5" w:rsidRDefault="000A05D6" w:rsidP="00077E7E">
      <w:pPr>
        <w:jc w:val="both"/>
        <w:rPr>
          <w:rFonts w:cstheme="minorHAnsi"/>
          <w:b/>
          <w:sz w:val="24"/>
          <w:szCs w:val="24"/>
          <w:shd w:val="clear" w:color="auto" w:fill="FFFFFF"/>
        </w:rPr>
      </w:pPr>
      <w:r w:rsidRPr="004B46E5">
        <w:rPr>
          <w:rFonts w:cstheme="minorHAnsi"/>
          <w:b/>
          <w:sz w:val="24"/>
          <w:szCs w:val="24"/>
          <w:shd w:val="clear" w:color="auto" w:fill="FFFFFF"/>
        </w:rPr>
        <w:t>“SOKAK SÜTÜ ORGANİK DEĞİLDİR”</w:t>
      </w:r>
    </w:p>
    <w:p w:rsidR="00FC483F" w:rsidRPr="004B46E5" w:rsidRDefault="00066095" w:rsidP="00077E7E">
      <w:pPr>
        <w:jc w:val="both"/>
        <w:rPr>
          <w:rFonts w:cstheme="minorHAnsi"/>
          <w:sz w:val="24"/>
          <w:szCs w:val="24"/>
          <w:shd w:val="clear" w:color="auto" w:fill="FFFFFF"/>
        </w:rPr>
      </w:pPr>
      <w:r w:rsidRPr="004B46E5">
        <w:rPr>
          <w:rFonts w:cstheme="minorHAnsi"/>
          <w:sz w:val="24"/>
          <w:szCs w:val="24"/>
          <w:shd w:val="clear" w:color="auto" w:fill="FFFFFF"/>
        </w:rPr>
        <w:t>Prof. Dr.</w:t>
      </w:r>
      <w:r w:rsidR="007903D8" w:rsidRPr="004B46E5">
        <w:rPr>
          <w:rFonts w:cstheme="minorHAnsi"/>
          <w:sz w:val="24"/>
          <w:szCs w:val="24"/>
          <w:shd w:val="clear" w:color="auto" w:fill="FFFFFF"/>
        </w:rPr>
        <w:t xml:space="preserve"> Özer, sütün dünyada </w:t>
      </w:r>
      <w:r w:rsidR="007903D8" w:rsidRPr="004B46E5">
        <w:rPr>
          <w:rFonts w:cstheme="minorHAnsi"/>
          <w:b/>
          <w:sz w:val="24"/>
          <w:szCs w:val="24"/>
          <w:shd w:val="clear" w:color="auto" w:fill="FFFFFF"/>
        </w:rPr>
        <w:t xml:space="preserve">“Stratejik Gelişim Aracı” </w:t>
      </w:r>
      <w:r w:rsidR="007903D8" w:rsidRPr="004B46E5">
        <w:rPr>
          <w:rFonts w:cstheme="minorHAnsi"/>
          <w:sz w:val="24"/>
          <w:szCs w:val="24"/>
          <w:shd w:val="clear" w:color="auto" w:fill="FFFFFF"/>
        </w:rPr>
        <w:t xml:space="preserve">olarak tanımlandığını belirtirken </w:t>
      </w:r>
      <w:r w:rsidR="00455B73" w:rsidRPr="004B46E5">
        <w:rPr>
          <w:rFonts w:cstheme="minorHAnsi"/>
          <w:sz w:val="24"/>
          <w:szCs w:val="24"/>
          <w:shd w:val="clear" w:color="auto" w:fill="FFFFFF"/>
        </w:rPr>
        <w:t xml:space="preserve">halkımızın neden </w:t>
      </w:r>
      <w:r w:rsidR="00692CE5" w:rsidRPr="004B46E5">
        <w:rPr>
          <w:rFonts w:cstheme="minorHAnsi"/>
          <w:sz w:val="24"/>
          <w:szCs w:val="24"/>
          <w:shd w:val="clear" w:color="auto" w:fill="FFFFFF"/>
        </w:rPr>
        <w:t>işlemden geçirilmiş süt ürünlerini</w:t>
      </w:r>
      <w:r w:rsidR="00455B73" w:rsidRPr="004B46E5">
        <w:rPr>
          <w:rFonts w:cstheme="minorHAnsi"/>
          <w:sz w:val="24"/>
          <w:szCs w:val="24"/>
          <w:shd w:val="clear" w:color="auto" w:fill="FFFFFF"/>
        </w:rPr>
        <w:t xml:space="preserve"> tercih etmesi gerektiğini ise şu şekilde ifade etti:</w:t>
      </w:r>
    </w:p>
    <w:p w:rsidR="00FC483F" w:rsidRPr="004B46E5" w:rsidRDefault="00FC483F" w:rsidP="007903D8">
      <w:pPr>
        <w:pStyle w:val="ListeParagraf"/>
        <w:numPr>
          <w:ilvl w:val="0"/>
          <w:numId w:val="5"/>
        </w:numPr>
        <w:jc w:val="both"/>
        <w:rPr>
          <w:rFonts w:cstheme="minorHAnsi"/>
          <w:sz w:val="24"/>
          <w:szCs w:val="24"/>
          <w:shd w:val="clear" w:color="auto" w:fill="FFFFFF"/>
        </w:rPr>
      </w:pPr>
      <w:r w:rsidRPr="004B46E5">
        <w:rPr>
          <w:rFonts w:cstheme="minorHAnsi"/>
          <w:sz w:val="24"/>
          <w:szCs w:val="24"/>
          <w:shd w:val="clear" w:color="auto" w:fill="FFFFFF"/>
        </w:rPr>
        <w:t xml:space="preserve">Süte, hayvandan sağılıp tüketiciye ulaşana kadar çevresinden, havadan, sudan, yemden, gübreden, haşerelerden, kaplardan ve insanlardan birçok yabancı maddeler, patojen (hastalık yapan) ve patojen olmayan mikroorganizmalar bulaşabilmektedir. </w:t>
      </w:r>
      <w:r w:rsidR="00172FA2" w:rsidRPr="004B46E5">
        <w:rPr>
          <w:rFonts w:cstheme="minorHAnsi"/>
          <w:sz w:val="24"/>
          <w:szCs w:val="24"/>
          <w:shd w:val="clear" w:color="auto" w:fill="FFFFFF"/>
        </w:rPr>
        <w:t xml:space="preserve">Bu yabancı maddeler ve mikroorganizmalar, süt gibi elverişli bir ortamda hızla gelişerek onun doğal halde, yani çiğ olarak içilmesini sakıncalı duruma sokmaktadır. </w:t>
      </w:r>
      <w:r w:rsidR="00BD22F8" w:rsidRPr="004B46E5">
        <w:rPr>
          <w:rFonts w:cstheme="minorHAnsi"/>
          <w:sz w:val="24"/>
          <w:szCs w:val="24"/>
          <w:shd w:val="clear" w:color="auto" w:fill="FFFFFF"/>
        </w:rPr>
        <w:t xml:space="preserve">Ayrıca, çiğ sütün temas </w:t>
      </w:r>
      <w:r w:rsidR="00BD22F8" w:rsidRPr="004B46E5">
        <w:rPr>
          <w:rFonts w:cstheme="minorHAnsi"/>
          <w:sz w:val="24"/>
          <w:szCs w:val="24"/>
          <w:shd w:val="clear" w:color="auto" w:fill="FFFFFF"/>
        </w:rPr>
        <w:lastRenderedPageBreak/>
        <w:t xml:space="preserve">ettiği kaplar mutfak koşullarında zararlı mikroorganizmaların etrafa yayılmasına aracılık edebilme riski taşımaktadır. </w:t>
      </w:r>
      <w:r w:rsidR="004A0118" w:rsidRPr="004B46E5">
        <w:rPr>
          <w:rFonts w:cstheme="minorHAnsi"/>
          <w:sz w:val="24"/>
          <w:szCs w:val="24"/>
          <w:shd w:val="clear" w:color="auto" w:fill="FFFFFF"/>
        </w:rPr>
        <w:t xml:space="preserve">Bu önemli sakıncaları ortadan kaldırmanın yolu, kontrollü </w:t>
      </w:r>
      <w:r w:rsidR="005F1DE2" w:rsidRPr="004B46E5">
        <w:rPr>
          <w:rFonts w:cstheme="minorHAnsi"/>
          <w:sz w:val="24"/>
          <w:szCs w:val="24"/>
          <w:shd w:val="clear" w:color="auto" w:fill="FFFFFF"/>
        </w:rPr>
        <w:t>koşullar altında</w:t>
      </w:r>
      <w:r w:rsidR="004A0118" w:rsidRPr="004B46E5">
        <w:rPr>
          <w:rFonts w:cstheme="minorHAnsi"/>
          <w:sz w:val="24"/>
          <w:szCs w:val="24"/>
          <w:shd w:val="clear" w:color="auto" w:fill="FFFFFF"/>
        </w:rPr>
        <w:t xml:space="preserve"> ısıl işlem uygulanmasıdır. </w:t>
      </w:r>
    </w:p>
    <w:p w:rsidR="000D4CBE" w:rsidRPr="004B46E5" w:rsidRDefault="000D4CBE" w:rsidP="007903D8">
      <w:pPr>
        <w:pStyle w:val="ListeParagraf"/>
        <w:numPr>
          <w:ilvl w:val="0"/>
          <w:numId w:val="5"/>
        </w:numPr>
        <w:jc w:val="both"/>
        <w:rPr>
          <w:rFonts w:cstheme="minorHAnsi"/>
          <w:sz w:val="24"/>
          <w:szCs w:val="24"/>
          <w:shd w:val="clear" w:color="auto" w:fill="FFFFFF"/>
        </w:rPr>
      </w:pPr>
      <w:r w:rsidRPr="004B46E5">
        <w:rPr>
          <w:rFonts w:cstheme="minorHAnsi"/>
          <w:sz w:val="24"/>
          <w:szCs w:val="24"/>
          <w:shd w:val="clear" w:color="auto" w:fill="FFFFFF"/>
        </w:rPr>
        <w:t xml:space="preserve">Kamuoyundaki “sokak sütü organiktir” algısı yanlıştır. </w:t>
      </w:r>
      <w:r w:rsidR="00AC4989" w:rsidRPr="004B46E5">
        <w:rPr>
          <w:rFonts w:cstheme="minorHAnsi"/>
          <w:sz w:val="24"/>
          <w:szCs w:val="24"/>
          <w:shd w:val="clear" w:color="auto" w:fill="FFFFFF"/>
        </w:rPr>
        <w:t>Gıdaların organik olma kriterleri Gıda, Tarım ve Hayvancılık Bakanlığı tarafından yayınlanan yönetmeliklerle belirlenmiştir.</w:t>
      </w:r>
      <w:r w:rsidR="00BD22F8" w:rsidRPr="004B46E5">
        <w:rPr>
          <w:rFonts w:cstheme="minorHAnsi"/>
          <w:sz w:val="24"/>
          <w:szCs w:val="24"/>
          <w:shd w:val="clear" w:color="auto" w:fill="FFFFFF"/>
        </w:rPr>
        <w:t xml:space="preserve"> Yalnızca Bakanlığın “organik ürün</w:t>
      </w:r>
      <w:r w:rsidR="00AC4989" w:rsidRPr="004B46E5">
        <w:rPr>
          <w:rFonts w:cstheme="minorHAnsi"/>
          <w:sz w:val="24"/>
          <w:szCs w:val="24"/>
          <w:shd w:val="clear" w:color="auto" w:fill="FFFFFF"/>
        </w:rPr>
        <w:t xml:space="preserve"> logosunu” taşıyan sütler organik</w:t>
      </w:r>
      <w:r w:rsidR="005F1DE2" w:rsidRPr="004B46E5">
        <w:rPr>
          <w:rFonts w:cstheme="minorHAnsi"/>
          <w:sz w:val="24"/>
          <w:szCs w:val="24"/>
          <w:shd w:val="clear" w:color="auto" w:fill="FFFFFF"/>
        </w:rPr>
        <w:t xml:space="preserve"> ürün olarak kabul edilmektedir</w:t>
      </w:r>
      <w:r w:rsidR="00AC4989" w:rsidRPr="004B46E5">
        <w:rPr>
          <w:rFonts w:cstheme="minorHAnsi"/>
          <w:sz w:val="24"/>
          <w:szCs w:val="24"/>
          <w:shd w:val="clear" w:color="auto" w:fill="FFFFFF"/>
        </w:rPr>
        <w:t xml:space="preserve">. </w:t>
      </w:r>
    </w:p>
    <w:p w:rsidR="00320717" w:rsidRPr="004B46E5" w:rsidRDefault="00DD058E" w:rsidP="007903D8">
      <w:pPr>
        <w:pStyle w:val="ListeParagraf"/>
        <w:numPr>
          <w:ilvl w:val="0"/>
          <w:numId w:val="5"/>
        </w:numPr>
        <w:jc w:val="both"/>
        <w:rPr>
          <w:rFonts w:cstheme="minorHAnsi"/>
          <w:sz w:val="24"/>
          <w:szCs w:val="24"/>
          <w:shd w:val="clear" w:color="auto" w:fill="FFFFFF"/>
        </w:rPr>
      </w:pPr>
      <w:r w:rsidRPr="004B46E5">
        <w:rPr>
          <w:rFonts w:cstheme="minorHAnsi"/>
          <w:sz w:val="24"/>
          <w:szCs w:val="24"/>
          <w:shd w:val="clear" w:color="auto" w:fill="FFFFFF"/>
        </w:rPr>
        <w:t xml:space="preserve">Çiğ sütün içme sütü olarak tüketilebilmesi için bileşim açısından fazla bir değişikliğe uğramadan insan sağlığı açısından güvenli bir gıda haline getirilmesi gerekir. </w:t>
      </w:r>
      <w:r w:rsidR="006516C6" w:rsidRPr="004B46E5">
        <w:rPr>
          <w:rFonts w:cstheme="minorHAnsi"/>
          <w:sz w:val="24"/>
          <w:szCs w:val="24"/>
          <w:shd w:val="clear" w:color="auto" w:fill="FFFFFF"/>
        </w:rPr>
        <w:t xml:space="preserve">Bunu sağlamanın yolu ise sütün </w:t>
      </w:r>
      <w:r w:rsidR="00BD22F8" w:rsidRPr="004B46E5">
        <w:rPr>
          <w:rFonts w:cstheme="minorHAnsi"/>
          <w:sz w:val="24"/>
          <w:szCs w:val="24"/>
          <w:shd w:val="clear" w:color="auto" w:fill="FFFFFF"/>
        </w:rPr>
        <w:t xml:space="preserve">kontrollü koşullar altında </w:t>
      </w:r>
      <w:r w:rsidR="006516C6" w:rsidRPr="004B46E5">
        <w:rPr>
          <w:rFonts w:cstheme="minorHAnsi"/>
          <w:sz w:val="24"/>
          <w:szCs w:val="24"/>
          <w:shd w:val="clear" w:color="auto" w:fill="FFFFFF"/>
        </w:rPr>
        <w:t xml:space="preserve">işlenmesidir. </w:t>
      </w:r>
      <w:r w:rsidR="00BD22F8" w:rsidRPr="004B46E5">
        <w:rPr>
          <w:rFonts w:cstheme="minorHAnsi"/>
          <w:sz w:val="24"/>
          <w:szCs w:val="24"/>
          <w:shd w:val="clear" w:color="auto" w:fill="FFFFFF"/>
        </w:rPr>
        <w:t>Çiğ sütün kay</w:t>
      </w:r>
      <w:r w:rsidR="005F1DE2" w:rsidRPr="004B46E5">
        <w:rPr>
          <w:rFonts w:cstheme="minorHAnsi"/>
          <w:sz w:val="24"/>
          <w:szCs w:val="24"/>
          <w:shd w:val="clear" w:color="auto" w:fill="FFFFFF"/>
        </w:rPr>
        <w:t>natılması sırasında gerçekleşen</w:t>
      </w:r>
      <w:r w:rsidR="00BD22F8" w:rsidRPr="004B46E5">
        <w:rPr>
          <w:rFonts w:cstheme="minorHAnsi"/>
          <w:sz w:val="24"/>
          <w:szCs w:val="24"/>
          <w:shd w:val="clear" w:color="auto" w:fill="FFFFFF"/>
        </w:rPr>
        <w:t xml:space="preserve"> bileşim kayıpları kontrollü ısıl işlem sırasında meydana gelen besin kayıplarından çok daha şiddetlidir. </w:t>
      </w:r>
    </w:p>
    <w:p w:rsidR="0007531E" w:rsidRPr="004B46E5" w:rsidRDefault="00837901" w:rsidP="007903D8">
      <w:pPr>
        <w:pStyle w:val="ListeParagraf"/>
        <w:numPr>
          <w:ilvl w:val="0"/>
          <w:numId w:val="5"/>
        </w:numPr>
        <w:jc w:val="both"/>
        <w:rPr>
          <w:rFonts w:cstheme="minorHAnsi"/>
          <w:sz w:val="24"/>
          <w:szCs w:val="24"/>
          <w:shd w:val="clear" w:color="auto" w:fill="FFFFFF"/>
        </w:rPr>
      </w:pPr>
      <w:r w:rsidRPr="004B46E5">
        <w:rPr>
          <w:rFonts w:cstheme="minorHAnsi"/>
          <w:sz w:val="24"/>
          <w:szCs w:val="24"/>
          <w:shd w:val="clear" w:color="auto" w:fill="FFFFFF"/>
        </w:rPr>
        <w:t>P</w:t>
      </w:r>
      <w:r w:rsidR="00F960F0" w:rsidRPr="004B46E5">
        <w:rPr>
          <w:rFonts w:cstheme="minorHAnsi"/>
          <w:sz w:val="24"/>
          <w:szCs w:val="24"/>
          <w:shd w:val="clear" w:color="auto" w:fill="FFFFFF"/>
        </w:rPr>
        <w:t>astörize sütlerle uzun ö</w:t>
      </w:r>
      <w:r w:rsidR="00AA2179" w:rsidRPr="004B46E5">
        <w:rPr>
          <w:rFonts w:cstheme="minorHAnsi"/>
          <w:sz w:val="24"/>
          <w:szCs w:val="24"/>
          <w:shd w:val="clear" w:color="auto" w:fill="FFFFFF"/>
        </w:rPr>
        <w:t xml:space="preserve">mürlü sütler arasındaki </w:t>
      </w:r>
      <w:r w:rsidR="005F1DE2" w:rsidRPr="004B46E5">
        <w:rPr>
          <w:rFonts w:cstheme="minorHAnsi"/>
          <w:sz w:val="24"/>
          <w:szCs w:val="24"/>
          <w:shd w:val="clear" w:color="auto" w:fill="FFFFFF"/>
        </w:rPr>
        <w:t xml:space="preserve">temel </w:t>
      </w:r>
      <w:r w:rsidR="00AA2179" w:rsidRPr="004B46E5">
        <w:rPr>
          <w:rFonts w:cstheme="minorHAnsi"/>
          <w:sz w:val="24"/>
          <w:szCs w:val="24"/>
          <w:shd w:val="clear" w:color="auto" w:fill="FFFFFF"/>
        </w:rPr>
        <w:t>fark</w:t>
      </w:r>
      <w:r w:rsidR="005F1DE2" w:rsidRPr="004B46E5">
        <w:rPr>
          <w:rFonts w:cstheme="minorHAnsi"/>
          <w:sz w:val="24"/>
          <w:szCs w:val="24"/>
          <w:shd w:val="clear" w:color="auto" w:fill="FFFFFF"/>
        </w:rPr>
        <w:t>lılıklar</w:t>
      </w:r>
      <w:r w:rsidR="00AA2179" w:rsidRPr="004B46E5">
        <w:rPr>
          <w:rFonts w:cstheme="minorHAnsi"/>
          <w:sz w:val="24"/>
          <w:szCs w:val="24"/>
          <w:shd w:val="clear" w:color="auto" w:fill="FFFFFF"/>
        </w:rPr>
        <w:t>, tâ</w:t>
      </w:r>
      <w:r w:rsidR="00F960F0" w:rsidRPr="004B46E5">
        <w:rPr>
          <w:rFonts w:cstheme="minorHAnsi"/>
          <w:sz w:val="24"/>
          <w:szCs w:val="24"/>
          <w:shd w:val="clear" w:color="auto" w:fill="FFFFFF"/>
        </w:rPr>
        <w:t>bi tutuldukları ısıl işlem şartlarının (sıcaklık derecesi x zaman) ve ambalajlama tekniklerinin farklı</w:t>
      </w:r>
      <w:r w:rsidR="005F1DE2" w:rsidRPr="004B46E5">
        <w:rPr>
          <w:rFonts w:cstheme="minorHAnsi"/>
          <w:sz w:val="24"/>
          <w:szCs w:val="24"/>
          <w:shd w:val="clear" w:color="auto" w:fill="FFFFFF"/>
        </w:rPr>
        <w:t>lığından kaynaklanmaktadır.</w:t>
      </w:r>
      <w:r w:rsidR="00F960F0" w:rsidRPr="004B46E5">
        <w:rPr>
          <w:rFonts w:cstheme="minorHAnsi"/>
          <w:sz w:val="24"/>
          <w:szCs w:val="24"/>
          <w:shd w:val="clear" w:color="auto" w:fill="FFFFFF"/>
        </w:rPr>
        <w:t xml:space="preserve"> </w:t>
      </w:r>
    </w:p>
    <w:p w:rsidR="00D409E0" w:rsidRPr="004B46E5" w:rsidRDefault="00D409E0" w:rsidP="00B937AA">
      <w:pPr>
        <w:pStyle w:val="ListeParagraf"/>
        <w:numPr>
          <w:ilvl w:val="0"/>
          <w:numId w:val="5"/>
        </w:numPr>
        <w:jc w:val="both"/>
        <w:rPr>
          <w:rFonts w:cstheme="minorHAnsi"/>
          <w:sz w:val="24"/>
          <w:szCs w:val="24"/>
          <w:shd w:val="clear" w:color="auto" w:fill="FFFFFF"/>
        </w:rPr>
      </w:pPr>
      <w:r w:rsidRPr="004B46E5">
        <w:rPr>
          <w:rFonts w:cstheme="minorHAnsi"/>
          <w:sz w:val="24"/>
          <w:szCs w:val="24"/>
          <w:shd w:val="clear" w:color="auto" w:fill="FFFFFF"/>
        </w:rPr>
        <w:t xml:space="preserve">İşlenmiş sütlerin satıldığı UHT paketlerde kullanılan alüminyum insan sağlığına zararlı değildir. </w:t>
      </w:r>
      <w:r w:rsidR="007A1579" w:rsidRPr="004B46E5">
        <w:rPr>
          <w:rFonts w:cstheme="minorHAnsi"/>
          <w:sz w:val="24"/>
          <w:szCs w:val="24"/>
          <w:shd w:val="clear" w:color="auto" w:fill="FFFFFF"/>
        </w:rPr>
        <w:t xml:space="preserve">Sütün ışık ve hava almasını önleyici ara bir bariyer görevi gören ambalaj, süte kesinlikle temas etmez. </w:t>
      </w:r>
    </w:p>
    <w:p w:rsidR="001B5B2F" w:rsidRPr="004B46E5" w:rsidRDefault="00E4298B" w:rsidP="001B5B2F">
      <w:pPr>
        <w:jc w:val="both"/>
        <w:rPr>
          <w:rFonts w:cstheme="minorHAnsi"/>
          <w:b/>
          <w:sz w:val="24"/>
          <w:szCs w:val="24"/>
          <w:shd w:val="clear" w:color="auto" w:fill="FFFFFF"/>
        </w:rPr>
      </w:pPr>
      <w:r w:rsidRPr="004B46E5">
        <w:rPr>
          <w:rFonts w:cstheme="minorHAnsi"/>
          <w:b/>
          <w:sz w:val="24"/>
          <w:szCs w:val="24"/>
          <w:shd w:val="clear" w:color="auto" w:fill="FFFFFF"/>
        </w:rPr>
        <w:t>21 MAYIS DÜNYA SÜT GÜNÜ</w:t>
      </w:r>
    </w:p>
    <w:p w:rsidR="00E4298B" w:rsidRPr="004B46E5" w:rsidRDefault="00E4298B" w:rsidP="00E4298B">
      <w:pPr>
        <w:jc w:val="both"/>
        <w:rPr>
          <w:rFonts w:cstheme="minorHAnsi"/>
          <w:sz w:val="24"/>
          <w:szCs w:val="24"/>
          <w:shd w:val="clear" w:color="auto" w:fill="FFFFFF"/>
        </w:rPr>
      </w:pPr>
      <w:r w:rsidRPr="004B46E5">
        <w:rPr>
          <w:rFonts w:cstheme="minorHAnsi"/>
          <w:sz w:val="24"/>
          <w:szCs w:val="24"/>
          <w:shd w:val="clear" w:color="auto" w:fill="FFFFFF"/>
        </w:rPr>
        <w:t>Süt hakkında toplumu bilinçlendirmek ve tüketimin artmasını teşvik etmek amacıyla her yıl 21 Mayıs tarihi, "Dünya Süt Günü" olarak kutlanıyor. Birleşmiş Milletler Uluslararası Sütçülük Federasyonu'nun 1956 yılında bütün üye ülkelerde kutlanması kararı aldığı "Dünya Süt Günü", 1991 yılında ülkemizde de kabul edildi. 21 Mayıs Dünya Süt Günü'nün içinde bulunduğu 21 - 28 Mayıs tarihlerini kapsayan hafta da ‘Süt Haftası' olarak kutlanıyor.</w:t>
      </w:r>
    </w:p>
    <w:p w:rsidR="007B7737" w:rsidRPr="00F73CA1" w:rsidRDefault="007B7737" w:rsidP="007B7737">
      <w:pPr>
        <w:jc w:val="both"/>
        <w:rPr>
          <w:rFonts w:cstheme="minorHAnsi"/>
          <w:sz w:val="18"/>
          <w:szCs w:val="18"/>
          <w:shd w:val="clear" w:color="auto" w:fill="FFFFFF"/>
        </w:rPr>
      </w:pPr>
      <w:r w:rsidRPr="00F73CA1">
        <w:rPr>
          <w:rStyle w:val="Gl"/>
          <w:rFonts w:ascii="Verdana" w:hAnsi="Verdana"/>
          <w:color w:val="auto"/>
          <w:sz w:val="18"/>
          <w:szCs w:val="18"/>
          <w:u w:val="single"/>
        </w:rPr>
        <w:t>Bilgi ve İletişim</w:t>
      </w:r>
      <w:r w:rsidRPr="00F73CA1">
        <w:rPr>
          <w:rStyle w:val="Gl"/>
          <w:rFonts w:ascii="Verdana" w:hAnsi="Verdana"/>
          <w:color w:val="auto"/>
          <w:sz w:val="18"/>
          <w:szCs w:val="18"/>
        </w:rPr>
        <w:t xml:space="preserve"> </w:t>
      </w:r>
    </w:p>
    <w:p w:rsidR="00F038AD" w:rsidRPr="007B7737" w:rsidRDefault="007B7737">
      <w:pPr>
        <w:pStyle w:val="NormalWeb"/>
        <w:rPr>
          <w:rFonts w:ascii="Verdana" w:hAnsi="Verdana"/>
          <w:sz w:val="14"/>
          <w:szCs w:val="20"/>
        </w:rPr>
      </w:pPr>
      <w:r w:rsidRPr="00911575">
        <w:rPr>
          <w:rStyle w:val="Gl"/>
          <w:rFonts w:ascii="Verdana" w:hAnsi="Verdana"/>
          <w:color w:val="auto"/>
          <w:sz w:val="14"/>
          <w:szCs w:val="20"/>
        </w:rPr>
        <w:t>On İletişim</w:t>
      </w:r>
      <w:r w:rsidRPr="00EF00D1">
        <w:rPr>
          <w:rFonts w:ascii="Verdana" w:hAnsi="Verdana"/>
          <w:b/>
          <w:bCs/>
          <w:sz w:val="14"/>
          <w:szCs w:val="20"/>
        </w:rPr>
        <w:br/>
      </w:r>
      <w:r w:rsidR="00911575">
        <w:rPr>
          <w:rFonts w:ascii="Verdana" w:hAnsi="Verdana"/>
          <w:sz w:val="18"/>
        </w:rPr>
        <w:t>İpek Özgüden Özen</w:t>
      </w:r>
      <w:r w:rsidR="00911575">
        <w:rPr>
          <w:rFonts w:ascii="Verdana" w:hAnsi="Verdana"/>
          <w:sz w:val="18"/>
        </w:rPr>
        <w:tab/>
      </w:r>
      <w:r w:rsidR="00911575">
        <w:rPr>
          <w:rFonts w:ascii="Verdana" w:hAnsi="Verdana"/>
          <w:sz w:val="18"/>
        </w:rPr>
        <w:tab/>
        <w:t xml:space="preserve">           Tel: </w:t>
      </w:r>
      <w:r w:rsidR="00911575" w:rsidRPr="00EF00D1">
        <w:rPr>
          <w:rFonts w:ascii="Verdana" w:hAnsi="Verdana"/>
          <w:sz w:val="18"/>
        </w:rPr>
        <w:t xml:space="preserve">(212) 291 18 48        </w:t>
      </w:r>
      <w:hyperlink r:id="rId7" w:history="1">
        <w:r w:rsidR="00F0198B" w:rsidRPr="008040AE">
          <w:rPr>
            <w:rStyle w:val="Kpr"/>
            <w:rFonts w:ascii="Verdana" w:hAnsi="Verdana"/>
            <w:sz w:val="14"/>
            <w:szCs w:val="20"/>
          </w:rPr>
          <w:t>ipek.ozguden@oniletisim.com</w:t>
        </w:r>
      </w:hyperlink>
      <w:r w:rsidR="00911575">
        <w:rPr>
          <w:rFonts w:ascii="Verdana" w:hAnsi="Verdana"/>
          <w:sz w:val="18"/>
        </w:rPr>
        <w:br/>
      </w:r>
      <w:r>
        <w:rPr>
          <w:rFonts w:ascii="Verdana" w:hAnsi="Verdana"/>
          <w:sz w:val="18"/>
        </w:rPr>
        <w:t>Efkan Kula</w:t>
      </w:r>
      <w:r>
        <w:rPr>
          <w:rFonts w:ascii="Verdana" w:hAnsi="Verdana"/>
          <w:sz w:val="18"/>
        </w:rPr>
        <w:tab/>
      </w:r>
      <w:r>
        <w:rPr>
          <w:rFonts w:ascii="Verdana" w:hAnsi="Verdana"/>
          <w:sz w:val="18"/>
        </w:rPr>
        <w:tab/>
      </w:r>
      <w:r>
        <w:rPr>
          <w:rFonts w:ascii="Verdana" w:hAnsi="Verdana"/>
          <w:sz w:val="18"/>
        </w:rPr>
        <w:tab/>
      </w:r>
      <w:r w:rsidRPr="00EF00D1">
        <w:rPr>
          <w:rFonts w:ascii="Verdana" w:hAnsi="Verdana"/>
          <w:sz w:val="18"/>
        </w:rPr>
        <w:t>         </w:t>
      </w:r>
      <w:r>
        <w:rPr>
          <w:rFonts w:ascii="Verdana" w:hAnsi="Verdana"/>
          <w:sz w:val="18"/>
        </w:rPr>
        <w:t xml:space="preserve">  </w:t>
      </w:r>
      <w:r w:rsidRPr="00EF00D1">
        <w:rPr>
          <w:rFonts w:ascii="Verdana" w:hAnsi="Verdana"/>
          <w:sz w:val="18"/>
        </w:rPr>
        <w:t xml:space="preserve">Tel: (212) 291 18 48        </w:t>
      </w:r>
      <w:hyperlink r:id="rId8" w:history="1">
        <w:r w:rsidRPr="00EF00D1">
          <w:rPr>
            <w:rStyle w:val="Kpr"/>
            <w:rFonts w:ascii="Verdana" w:hAnsi="Verdana"/>
            <w:sz w:val="14"/>
            <w:szCs w:val="20"/>
          </w:rPr>
          <w:t>efkan.kula@oniletisim.com</w:t>
        </w:r>
      </w:hyperlink>
      <w:r w:rsidRPr="00EF00D1">
        <w:rPr>
          <w:rFonts w:ascii="Verdana" w:hAnsi="Verdana"/>
          <w:sz w:val="18"/>
        </w:rPr>
        <w:br/>
      </w:r>
    </w:p>
    <w:sectPr w:rsidR="00F038AD" w:rsidRPr="007B7737" w:rsidSect="00C74944">
      <w:headerReference w:type="default" r:id="rId9"/>
      <w:footerReference w:type="default" r:id="rId10"/>
      <w:pgSz w:w="11906" w:h="16838"/>
      <w:pgMar w:top="226" w:right="1417" w:bottom="1135" w:left="1417" w:header="2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CEE" w:rsidRDefault="00471CEE" w:rsidP="0019435B">
      <w:pPr>
        <w:spacing w:after="0" w:line="240" w:lineRule="auto"/>
      </w:pPr>
      <w:r>
        <w:separator/>
      </w:r>
    </w:p>
  </w:endnote>
  <w:endnote w:type="continuationSeparator" w:id="0">
    <w:p w:rsidR="00471CEE" w:rsidRDefault="00471CEE" w:rsidP="0019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Futura">
    <w:altName w:val="Arial"/>
    <w:panose1 w:val="00000000000000000000"/>
    <w:charset w:val="A2"/>
    <w:family w:val="swiss"/>
    <w:notTrueType/>
    <w:pitch w:val="default"/>
    <w:sig w:usb0="00000001"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464759"/>
      <w:docPartObj>
        <w:docPartGallery w:val="Page Numbers (Bottom of Page)"/>
        <w:docPartUnique/>
      </w:docPartObj>
    </w:sdtPr>
    <w:sdtEndPr/>
    <w:sdtContent>
      <w:p w:rsidR="002174B1" w:rsidRDefault="007E0881">
        <w:pPr>
          <w:pStyle w:val="AltBilgi"/>
          <w:jc w:val="right"/>
        </w:pPr>
        <w:r>
          <w:fldChar w:fldCharType="begin"/>
        </w:r>
        <w:r w:rsidR="00F72E40">
          <w:instrText>PAGE   \* MERGEFORMAT</w:instrText>
        </w:r>
        <w:r>
          <w:fldChar w:fldCharType="separate"/>
        </w:r>
        <w:r w:rsidR="00D6009C">
          <w:rPr>
            <w:noProof/>
          </w:rPr>
          <w:t>1</w:t>
        </w:r>
        <w:r>
          <w:rPr>
            <w:noProof/>
          </w:rPr>
          <w:fldChar w:fldCharType="end"/>
        </w:r>
      </w:p>
    </w:sdtContent>
  </w:sdt>
  <w:p w:rsidR="002174B1" w:rsidRDefault="002174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CEE" w:rsidRDefault="00471CEE" w:rsidP="0019435B">
      <w:pPr>
        <w:spacing w:after="0" w:line="240" w:lineRule="auto"/>
      </w:pPr>
      <w:r>
        <w:separator/>
      </w:r>
    </w:p>
  </w:footnote>
  <w:footnote w:type="continuationSeparator" w:id="0">
    <w:p w:rsidR="00471CEE" w:rsidRDefault="00471CEE" w:rsidP="00194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4B1" w:rsidRDefault="002174B1" w:rsidP="0019435B">
    <w:pPr>
      <w:pStyle w:val="stBilgi"/>
      <w:jc w:val="center"/>
    </w:pPr>
    <w:r>
      <w:rPr>
        <w:noProof/>
        <w:lang w:eastAsia="tr-TR"/>
      </w:rPr>
      <w:drawing>
        <wp:inline distT="0" distB="0" distL="0" distR="0">
          <wp:extent cx="920162" cy="10382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bir logo 01-k-001.jpg"/>
                  <pic:cNvPicPr/>
                </pic:nvPicPr>
                <pic:blipFill>
                  <a:blip r:embed="rId1">
                    <a:extLst>
                      <a:ext uri="{28A0092B-C50C-407E-A947-70E740481C1C}">
                        <a14:useLocalDpi xmlns:a14="http://schemas.microsoft.com/office/drawing/2010/main" val="0"/>
                      </a:ext>
                    </a:extLst>
                  </a:blip>
                  <a:stretch>
                    <a:fillRect/>
                  </a:stretch>
                </pic:blipFill>
                <pic:spPr>
                  <a:xfrm>
                    <a:off x="0" y="0"/>
                    <a:ext cx="924343" cy="10429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D2994"/>
    <w:multiLevelType w:val="hybridMultilevel"/>
    <w:tmpl w:val="AA00484E"/>
    <w:lvl w:ilvl="0" w:tplc="F46A267C">
      <w:numFmt w:val="bullet"/>
      <w:lvlText w:val=""/>
      <w:lvlJc w:val="left"/>
      <w:pPr>
        <w:ind w:left="360" w:hanging="360"/>
      </w:pPr>
      <w:rPr>
        <w:rFonts w:ascii="Symbol" w:eastAsiaTheme="minorHAnsi" w:hAnsi="Symbol" w:cstheme="minorHAns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F9F27D9"/>
    <w:multiLevelType w:val="hybridMultilevel"/>
    <w:tmpl w:val="B0B49B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5F1C75DE"/>
    <w:multiLevelType w:val="hybridMultilevel"/>
    <w:tmpl w:val="3B1C2A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5C00F81"/>
    <w:multiLevelType w:val="hybridMultilevel"/>
    <w:tmpl w:val="0F463E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779D1151"/>
    <w:multiLevelType w:val="hybridMultilevel"/>
    <w:tmpl w:val="33B05F76"/>
    <w:lvl w:ilvl="0" w:tplc="A3ACA8E0">
      <w:numFmt w:val="bullet"/>
      <w:lvlText w:val=""/>
      <w:lvlJc w:val="left"/>
      <w:pPr>
        <w:ind w:left="360" w:hanging="360"/>
      </w:pPr>
      <w:rPr>
        <w:rFonts w:ascii="Symbol" w:eastAsiaTheme="minorHAnsi" w:hAnsi="Symbol" w:cstheme="minorHAns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7ED8712B"/>
    <w:multiLevelType w:val="hybridMultilevel"/>
    <w:tmpl w:val="A7A01C3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68"/>
    <w:rsid w:val="0000493B"/>
    <w:rsid w:val="00011899"/>
    <w:rsid w:val="00014ADF"/>
    <w:rsid w:val="000205D9"/>
    <w:rsid w:val="00033E3F"/>
    <w:rsid w:val="000429F5"/>
    <w:rsid w:val="00043CBB"/>
    <w:rsid w:val="000466C6"/>
    <w:rsid w:val="00047A0A"/>
    <w:rsid w:val="0005684E"/>
    <w:rsid w:val="00060A8D"/>
    <w:rsid w:val="000610EF"/>
    <w:rsid w:val="00066095"/>
    <w:rsid w:val="00066A20"/>
    <w:rsid w:val="0007531E"/>
    <w:rsid w:val="00077E7E"/>
    <w:rsid w:val="00081C66"/>
    <w:rsid w:val="0008279C"/>
    <w:rsid w:val="00084065"/>
    <w:rsid w:val="00085BE0"/>
    <w:rsid w:val="000916C4"/>
    <w:rsid w:val="000A05D6"/>
    <w:rsid w:val="000A285E"/>
    <w:rsid w:val="000A351A"/>
    <w:rsid w:val="000A7776"/>
    <w:rsid w:val="000B1F23"/>
    <w:rsid w:val="000B24C3"/>
    <w:rsid w:val="000C6204"/>
    <w:rsid w:val="000C7C99"/>
    <w:rsid w:val="000D3354"/>
    <w:rsid w:val="000D4CBE"/>
    <w:rsid w:val="000E0705"/>
    <w:rsid w:val="000F1011"/>
    <w:rsid w:val="000F4E48"/>
    <w:rsid w:val="00106EC8"/>
    <w:rsid w:val="001136A1"/>
    <w:rsid w:val="001147DE"/>
    <w:rsid w:val="0012060C"/>
    <w:rsid w:val="00122B63"/>
    <w:rsid w:val="00133F52"/>
    <w:rsid w:val="00134A3E"/>
    <w:rsid w:val="0013529E"/>
    <w:rsid w:val="00146A30"/>
    <w:rsid w:val="00152925"/>
    <w:rsid w:val="00170813"/>
    <w:rsid w:val="00172FA2"/>
    <w:rsid w:val="00174448"/>
    <w:rsid w:val="0019435B"/>
    <w:rsid w:val="001A4685"/>
    <w:rsid w:val="001B5B2F"/>
    <w:rsid w:val="001C3478"/>
    <w:rsid w:val="001D604D"/>
    <w:rsid w:val="00215394"/>
    <w:rsid w:val="002174B1"/>
    <w:rsid w:val="0024477D"/>
    <w:rsid w:val="0024776C"/>
    <w:rsid w:val="002566D6"/>
    <w:rsid w:val="00263116"/>
    <w:rsid w:val="002773BB"/>
    <w:rsid w:val="002831DC"/>
    <w:rsid w:val="002832CC"/>
    <w:rsid w:val="00284AB7"/>
    <w:rsid w:val="0028790E"/>
    <w:rsid w:val="00291AD2"/>
    <w:rsid w:val="00297F35"/>
    <w:rsid w:val="002A0D82"/>
    <w:rsid w:val="002A300F"/>
    <w:rsid w:val="002B09B9"/>
    <w:rsid w:val="002B41B3"/>
    <w:rsid w:val="002B6307"/>
    <w:rsid w:val="002C66C4"/>
    <w:rsid w:val="002C7B5A"/>
    <w:rsid w:val="002E0DF7"/>
    <w:rsid w:val="002E4D17"/>
    <w:rsid w:val="002E4DEC"/>
    <w:rsid w:val="002F0065"/>
    <w:rsid w:val="00306E82"/>
    <w:rsid w:val="00312428"/>
    <w:rsid w:val="003128E3"/>
    <w:rsid w:val="00320717"/>
    <w:rsid w:val="0033425E"/>
    <w:rsid w:val="003351C0"/>
    <w:rsid w:val="0034136B"/>
    <w:rsid w:val="00361200"/>
    <w:rsid w:val="00363989"/>
    <w:rsid w:val="00374BED"/>
    <w:rsid w:val="0038128F"/>
    <w:rsid w:val="0038144C"/>
    <w:rsid w:val="0038552F"/>
    <w:rsid w:val="00385870"/>
    <w:rsid w:val="0039323B"/>
    <w:rsid w:val="003B17FF"/>
    <w:rsid w:val="003B2F6F"/>
    <w:rsid w:val="003B44A3"/>
    <w:rsid w:val="003C5EA0"/>
    <w:rsid w:val="003C7D5B"/>
    <w:rsid w:val="003D0AB7"/>
    <w:rsid w:val="003E0923"/>
    <w:rsid w:val="003E1D87"/>
    <w:rsid w:val="003E1F83"/>
    <w:rsid w:val="003E2E3A"/>
    <w:rsid w:val="003F1877"/>
    <w:rsid w:val="003F3842"/>
    <w:rsid w:val="003F51D1"/>
    <w:rsid w:val="003F6645"/>
    <w:rsid w:val="00412686"/>
    <w:rsid w:val="0042690C"/>
    <w:rsid w:val="00450BBA"/>
    <w:rsid w:val="00455B73"/>
    <w:rsid w:val="00471474"/>
    <w:rsid w:val="00471CEE"/>
    <w:rsid w:val="00473F00"/>
    <w:rsid w:val="00477189"/>
    <w:rsid w:val="004811C4"/>
    <w:rsid w:val="00481A0D"/>
    <w:rsid w:val="0048587F"/>
    <w:rsid w:val="0048657B"/>
    <w:rsid w:val="00491A49"/>
    <w:rsid w:val="00491F10"/>
    <w:rsid w:val="00492C7C"/>
    <w:rsid w:val="0049630C"/>
    <w:rsid w:val="00496613"/>
    <w:rsid w:val="004A0118"/>
    <w:rsid w:val="004B46E5"/>
    <w:rsid w:val="004C1549"/>
    <w:rsid w:val="004C3AC1"/>
    <w:rsid w:val="004C44D2"/>
    <w:rsid w:val="004E38A3"/>
    <w:rsid w:val="004E425C"/>
    <w:rsid w:val="004F08D8"/>
    <w:rsid w:val="004F3B58"/>
    <w:rsid w:val="00510C45"/>
    <w:rsid w:val="00512961"/>
    <w:rsid w:val="00513787"/>
    <w:rsid w:val="00513CCB"/>
    <w:rsid w:val="00521031"/>
    <w:rsid w:val="00523F69"/>
    <w:rsid w:val="005253F3"/>
    <w:rsid w:val="00525736"/>
    <w:rsid w:val="00532ABD"/>
    <w:rsid w:val="005465C8"/>
    <w:rsid w:val="005501E3"/>
    <w:rsid w:val="0056664B"/>
    <w:rsid w:val="0057547B"/>
    <w:rsid w:val="00577059"/>
    <w:rsid w:val="005846D7"/>
    <w:rsid w:val="00587CB0"/>
    <w:rsid w:val="00590A2F"/>
    <w:rsid w:val="00591C1E"/>
    <w:rsid w:val="00594D4D"/>
    <w:rsid w:val="005A61F1"/>
    <w:rsid w:val="005C17A4"/>
    <w:rsid w:val="005C3E7F"/>
    <w:rsid w:val="005D43C0"/>
    <w:rsid w:val="005D5789"/>
    <w:rsid w:val="005E3A0F"/>
    <w:rsid w:val="005E49F3"/>
    <w:rsid w:val="005F1DE2"/>
    <w:rsid w:val="00600E22"/>
    <w:rsid w:val="006036F9"/>
    <w:rsid w:val="006041B5"/>
    <w:rsid w:val="00606B32"/>
    <w:rsid w:val="00614846"/>
    <w:rsid w:val="00616259"/>
    <w:rsid w:val="00616A6C"/>
    <w:rsid w:val="006214B8"/>
    <w:rsid w:val="00622967"/>
    <w:rsid w:val="00632EEB"/>
    <w:rsid w:val="00636F60"/>
    <w:rsid w:val="006379EF"/>
    <w:rsid w:val="00640668"/>
    <w:rsid w:val="0064343C"/>
    <w:rsid w:val="00644DE7"/>
    <w:rsid w:val="006516C6"/>
    <w:rsid w:val="006712C9"/>
    <w:rsid w:val="00671CFF"/>
    <w:rsid w:val="006741E9"/>
    <w:rsid w:val="00676D8B"/>
    <w:rsid w:val="006771E7"/>
    <w:rsid w:val="006831FD"/>
    <w:rsid w:val="00683A8E"/>
    <w:rsid w:val="00685DB2"/>
    <w:rsid w:val="006913B5"/>
    <w:rsid w:val="00692CE5"/>
    <w:rsid w:val="0069323A"/>
    <w:rsid w:val="00693466"/>
    <w:rsid w:val="006A2546"/>
    <w:rsid w:val="006B70AE"/>
    <w:rsid w:val="006C6B05"/>
    <w:rsid w:val="006D16FD"/>
    <w:rsid w:val="006D1DF7"/>
    <w:rsid w:val="006D7E6C"/>
    <w:rsid w:val="00700292"/>
    <w:rsid w:val="00702432"/>
    <w:rsid w:val="0070613C"/>
    <w:rsid w:val="0071091B"/>
    <w:rsid w:val="0071390B"/>
    <w:rsid w:val="007225BC"/>
    <w:rsid w:val="00724D2E"/>
    <w:rsid w:val="00744049"/>
    <w:rsid w:val="007536F7"/>
    <w:rsid w:val="00755473"/>
    <w:rsid w:val="007617C2"/>
    <w:rsid w:val="00765318"/>
    <w:rsid w:val="00780FFC"/>
    <w:rsid w:val="0078241D"/>
    <w:rsid w:val="007903D8"/>
    <w:rsid w:val="007944D3"/>
    <w:rsid w:val="007959C0"/>
    <w:rsid w:val="00796C57"/>
    <w:rsid w:val="007A0F8D"/>
    <w:rsid w:val="007A1579"/>
    <w:rsid w:val="007A4174"/>
    <w:rsid w:val="007B1072"/>
    <w:rsid w:val="007B5608"/>
    <w:rsid w:val="007B7737"/>
    <w:rsid w:val="007C6569"/>
    <w:rsid w:val="007D3424"/>
    <w:rsid w:val="007E0881"/>
    <w:rsid w:val="007E2D46"/>
    <w:rsid w:val="007E456D"/>
    <w:rsid w:val="007F11BE"/>
    <w:rsid w:val="007F5524"/>
    <w:rsid w:val="00812A3D"/>
    <w:rsid w:val="00821628"/>
    <w:rsid w:val="0082181F"/>
    <w:rsid w:val="00826ED0"/>
    <w:rsid w:val="0083752D"/>
    <w:rsid w:val="00837901"/>
    <w:rsid w:val="00842194"/>
    <w:rsid w:val="00847890"/>
    <w:rsid w:val="00850BD2"/>
    <w:rsid w:val="008556F4"/>
    <w:rsid w:val="00861431"/>
    <w:rsid w:val="008627F6"/>
    <w:rsid w:val="00867D3B"/>
    <w:rsid w:val="00876096"/>
    <w:rsid w:val="008919F0"/>
    <w:rsid w:val="00893C58"/>
    <w:rsid w:val="008B561E"/>
    <w:rsid w:val="008B5D9A"/>
    <w:rsid w:val="008C3BE7"/>
    <w:rsid w:val="008C538B"/>
    <w:rsid w:val="008D61FE"/>
    <w:rsid w:val="008E58B9"/>
    <w:rsid w:val="008E62DB"/>
    <w:rsid w:val="008F1C6E"/>
    <w:rsid w:val="008F7C70"/>
    <w:rsid w:val="00911575"/>
    <w:rsid w:val="00911D34"/>
    <w:rsid w:val="00921569"/>
    <w:rsid w:val="00921D84"/>
    <w:rsid w:val="00927525"/>
    <w:rsid w:val="0093771C"/>
    <w:rsid w:val="00953336"/>
    <w:rsid w:val="0095453C"/>
    <w:rsid w:val="0095459F"/>
    <w:rsid w:val="00955B55"/>
    <w:rsid w:val="00961BFA"/>
    <w:rsid w:val="00966996"/>
    <w:rsid w:val="00967559"/>
    <w:rsid w:val="0096788D"/>
    <w:rsid w:val="00972183"/>
    <w:rsid w:val="009756C9"/>
    <w:rsid w:val="009800A2"/>
    <w:rsid w:val="00980918"/>
    <w:rsid w:val="009858CA"/>
    <w:rsid w:val="009A0D32"/>
    <w:rsid w:val="009A7F6B"/>
    <w:rsid w:val="009B0584"/>
    <w:rsid w:val="009B75AF"/>
    <w:rsid w:val="009C3EA7"/>
    <w:rsid w:val="009D587A"/>
    <w:rsid w:val="009F45F9"/>
    <w:rsid w:val="00A02027"/>
    <w:rsid w:val="00A14142"/>
    <w:rsid w:val="00A17B2D"/>
    <w:rsid w:val="00A22E3C"/>
    <w:rsid w:val="00A232AB"/>
    <w:rsid w:val="00A25DE9"/>
    <w:rsid w:val="00A26DCE"/>
    <w:rsid w:val="00A3073C"/>
    <w:rsid w:val="00A41D1B"/>
    <w:rsid w:val="00A4431D"/>
    <w:rsid w:val="00A54C1C"/>
    <w:rsid w:val="00A652C9"/>
    <w:rsid w:val="00A7002D"/>
    <w:rsid w:val="00A72C3C"/>
    <w:rsid w:val="00A80F64"/>
    <w:rsid w:val="00A91B5D"/>
    <w:rsid w:val="00A926A6"/>
    <w:rsid w:val="00A955B5"/>
    <w:rsid w:val="00A95628"/>
    <w:rsid w:val="00A95B33"/>
    <w:rsid w:val="00A97247"/>
    <w:rsid w:val="00AA2179"/>
    <w:rsid w:val="00AA6451"/>
    <w:rsid w:val="00AB4C33"/>
    <w:rsid w:val="00AB6860"/>
    <w:rsid w:val="00AC3F4F"/>
    <w:rsid w:val="00AC4989"/>
    <w:rsid w:val="00AD3E9A"/>
    <w:rsid w:val="00AF02D2"/>
    <w:rsid w:val="00AF38F3"/>
    <w:rsid w:val="00B017A7"/>
    <w:rsid w:val="00B07B04"/>
    <w:rsid w:val="00B2577B"/>
    <w:rsid w:val="00B31846"/>
    <w:rsid w:val="00B3207E"/>
    <w:rsid w:val="00B35A38"/>
    <w:rsid w:val="00B4071D"/>
    <w:rsid w:val="00B437AB"/>
    <w:rsid w:val="00B505A3"/>
    <w:rsid w:val="00B50A1E"/>
    <w:rsid w:val="00B51E0D"/>
    <w:rsid w:val="00B56667"/>
    <w:rsid w:val="00B65700"/>
    <w:rsid w:val="00B761A4"/>
    <w:rsid w:val="00B76A54"/>
    <w:rsid w:val="00B7700B"/>
    <w:rsid w:val="00B813A2"/>
    <w:rsid w:val="00B937AA"/>
    <w:rsid w:val="00BA4B3B"/>
    <w:rsid w:val="00BB3C4D"/>
    <w:rsid w:val="00BB66A9"/>
    <w:rsid w:val="00BC3845"/>
    <w:rsid w:val="00BC5C28"/>
    <w:rsid w:val="00BC6C0A"/>
    <w:rsid w:val="00BD22F8"/>
    <w:rsid w:val="00BD2D02"/>
    <w:rsid w:val="00BD4467"/>
    <w:rsid w:val="00BD7DEF"/>
    <w:rsid w:val="00BF1009"/>
    <w:rsid w:val="00BF6216"/>
    <w:rsid w:val="00C02AEF"/>
    <w:rsid w:val="00C114C9"/>
    <w:rsid w:val="00C137D4"/>
    <w:rsid w:val="00C21606"/>
    <w:rsid w:val="00C411A6"/>
    <w:rsid w:val="00C51339"/>
    <w:rsid w:val="00C552E3"/>
    <w:rsid w:val="00C65640"/>
    <w:rsid w:val="00C73101"/>
    <w:rsid w:val="00C737A4"/>
    <w:rsid w:val="00C74944"/>
    <w:rsid w:val="00C81619"/>
    <w:rsid w:val="00C82A7C"/>
    <w:rsid w:val="00C87B7A"/>
    <w:rsid w:val="00C93950"/>
    <w:rsid w:val="00C965EB"/>
    <w:rsid w:val="00C977EB"/>
    <w:rsid w:val="00CA1960"/>
    <w:rsid w:val="00CA1CE9"/>
    <w:rsid w:val="00CA3505"/>
    <w:rsid w:val="00CB02EA"/>
    <w:rsid w:val="00CB439B"/>
    <w:rsid w:val="00CC3FA6"/>
    <w:rsid w:val="00CC6E32"/>
    <w:rsid w:val="00CD00E1"/>
    <w:rsid w:val="00CE2CFA"/>
    <w:rsid w:val="00CE2DCC"/>
    <w:rsid w:val="00CF6B30"/>
    <w:rsid w:val="00D01FEF"/>
    <w:rsid w:val="00D07344"/>
    <w:rsid w:val="00D075AB"/>
    <w:rsid w:val="00D11C0A"/>
    <w:rsid w:val="00D128EF"/>
    <w:rsid w:val="00D23826"/>
    <w:rsid w:val="00D24D4B"/>
    <w:rsid w:val="00D30316"/>
    <w:rsid w:val="00D32D61"/>
    <w:rsid w:val="00D3472F"/>
    <w:rsid w:val="00D409E0"/>
    <w:rsid w:val="00D424ED"/>
    <w:rsid w:val="00D438C0"/>
    <w:rsid w:val="00D47355"/>
    <w:rsid w:val="00D4740A"/>
    <w:rsid w:val="00D51ED3"/>
    <w:rsid w:val="00D5623A"/>
    <w:rsid w:val="00D6009C"/>
    <w:rsid w:val="00D80EDB"/>
    <w:rsid w:val="00D85279"/>
    <w:rsid w:val="00D856BA"/>
    <w:rsid w:val="00D873C3"/>
    <w:rsid w:val="00D94478"/>
    <w:rsid w:val="00D964F9"/>
    <w:rsid w:val="00D97EA5"/>
    <w:rsid w:val="00DA4A4D"/>
    <w:rsid w:val="00DB50EE"/>
    <w:rsid w:val="00DB5DD3"/>
    <w:rsid w:val="00DC0008"/>
    <w:rsid w:val="00DC14CD"/>
    <w:rsid w:val="00DC1823"/>
    <w:rsid w:val="00DD058E"/>
    <w:rsid w:val="00DD571A"/>
    <w:rsid w:val="00DD6A54"/>
    <w:rsid w:val="00DE4566"/>
    <w:rsid w:val="00DE4596"/>
    <w:rsid w:val="00DE5B51"/>
    <w:rsid w:val="00DF17D6"/>
    <w:rsid w:val="00E05BAF"/>
    <w:rsid w:val="00E12EAC"/>
    <w:rsid w:val="00E23D76"/>
    <w:rsid w:val="00E4151F"/>
    <w:rsid w:val="00E4298B"/>
    <w:rsid w:val="00E42DD4"/>
    <w:rsid w:val="00E45904"/>
    <w:rsid w:val="00E53050"/>
    <w:rsid w:val="00E5489F"/>
    <w:rsid w:val="00E57673"/>
    <w:rsid w:val="00E60888"/>
    <w:rsid w:val="00E66502"/>
    <w:rsid w:val="00E67683"/>
    <w:rsid w:val="00E74EC7"/>
    <w:rsid w:val="00E82FB4"/>
    <w:rsid w:val="00E929D3"/>
    <w:rsid w:val="00E93B51"/>
    <w:rsid w:val="00E9408C"/>
    <w:rsid w:val="00E94E2F"/>
    <w:rsid w:val="00EB1B32"/>
    <w:rsid w:val="00EB2ED8"/>
    <w:rsid w:val="00EB3AFB"/>
    <w:rsid w:val="00EB4BDF"/>
    <w:rsid w:val="00EC0AEB"/>
    <w:rsid w:val="00EC64EB"/>
    <w:rsid w:val="00EC7B56"/>
    <w:rsid w:val="00EC7FBF"/>
    <w:rsid w:val="00ED56BE"/>
    <w:rsid w:val="00ED6ABE"/>
    <w:rsid w:val="00ED77FF"/>
    <w:rsid w:val="00EE2497"/>
    <w:rsid w:val="00EF47A2"/>
    <w:rsid w:val="00F0198B"/>
    <w:rsid w:val="00F02108"/>
    <w:rsid w:val="00F038AD"/>
    <w:rsid w:val="00F10C41"/>
    <w:rsid w:val="00F1398F"/>
    <w:rsid w:val="00F145AF"/>
    <w:rsid w:val="00F233B7"/>
    <w:rsid w:val="00F270DC"/>
    <w:rsid w:val="00F427D2"/>
    <w:rsid w:val="00F43EA1"/>
    <w:rsid w:val="00F47E0E"/>
    <w:rsid w:val="00F54894"/>
    <w:rsid w:val="00F65D03"/>
    <w:rsid w:val="00F72ADF"/>
    <w:rsid w:val="00F72E40"/>
    <w:rsid w:val="00F73CA1"/>
    <w:rsid w:val="00F73F42"/>
    <w:rsid w:val="00F86D95"/>
    <w:rsid w:val="00F960F0"/>
    <w:rsid w:val="00F96AC9"/>
    <w:rsid w:val="00F96B39"/>
    <w:rsid w:val="00F96E77"/>
    <w:rsid w:val="00FB49B9"/>
    <w:rsid w:val="00FC483F"/>
    <w:rsid w:val="00FE3C2D"/>
    <w:rsid w:val="00FE68D8"/>
    <w:rsid w:val="00FF055F"/>
    <w:rsid w:val="00FF24EC"/>
    <w:rsid w:val="00FF3386"/>
    <w:rsid w:val="00FF3D11"/>
    <w:rsid w:val="00FF7F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B19BF"/>
  <w15:docId w15:val="{28036806-8764-48A2-A6F4-9D3902B8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66996"/>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9721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1943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435B"/>
  </w:style>
  <w:style w:type="paragraph" w:styleId="AltBilgi">
    <w:name w:val="footer"/>
    <w:basedOn w:val="Normal"/>
    <w:link w:val="AltBilgiChar"/>
    <w:uiPriority w:val="99"/>
    <w:unhideWhenUsed/>
    <w:rsid w:val="001943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435B"/>
  </w:style>
  <w:style w:type="paragraph" w:styleId="BalonMetni">
    <w:name w:val="Balloon Text"/>
    <w:basedOn w:val="Normal"/>
    <w:link w:val="BalonMetniChar"/>
    <w:uiPriority w:val="99"/>
    <w:semiHidden/>
    <w:unhideWhenUsed/>
    <w:rsid w:val="001943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35B"/>
    <w:rPr>
      <w:rFonts w:ascii="Tahoma" w:hAnsi="Tahoma" w:cs="Tahoma"/>
      <w:sz w:val="16"/>
      <w:szCs w:val="16"/>
    </w:rPr>
  </w:style>
  <w:style w:type="paragraph" w:styleId="ListeParagraf">
    <w:name w:val="List Paragraph"/>
    <w:basedOn w:val="Normal"/>
    <w:uiPriority w:val="34"/>
    <w:qFormat/>
    <w:rsid w:val="002E0DF7"/>
    <w:pPr>
      <w:ind w:left="720"/>
      <w:contextualSpacing/>
    </w:pPr>
  </w:style>
  <w:style w:type="character" w:styleId="Gl">
    <w:name w:val="Strong"/>
    <w:uiPriority w:val="22"/>
    <w:qFormat/>
    <w:rsid w:val="005E49F3"/>
    <w:rPr>
      <w:b/>
      <w:bCs/>
      <w:color w:val="943634"/>
      <w:spacing w:val="5"/>
    </w:rPr>
  </w:style>
  <w:style w:type="character" w:styleId="Kpr">
    <w:name w:val="Hyperlink"/>
    <w:basedOn w:val="VarsaylanParagrafYazTipi"/>
    <w:uiPriority w:val="99"/>
    <w:unhideWhenUsed/>
    <w:rsid w:val="005E49F3"/>
    <w:rPr>
      <w:color w:val="0000FF"/>
      <w:u w:val="single"/>
    </w:rPr>
  </w:style>
  <w:style w:type="paragraph" w:styleId="AralkYok">
    <w:name w:val="No Spacing"/>
    <w:uiPriority w:val="1"/>
    <w:qFormat/>
    <w:rsid w:val="00F96B39"/>
    <w:pPr>
      <w:spacing w:after="0" w:line="240" w:lineRule="auto"/>
    </w:pPr>
  </w:style>
  <w:style w:type="character" w:customStyle="1" w:styleId="A0">
    <w:name w:val="A0"/>
    <w:uiPriority w:val="99"/>
    <w:rsid w:val="003128E3"/>
    <w:rPr>
      <w:rFonts w:cs="Futura"/>
      <w:color w:val="000000"/>
      <w:sz w:val="20"/>
      <w:szCs w:val="20"/>
    </w:rPr>
  </w:style>
  <w:style w:type="paragraph" w:customStyle="1" w:styleId="Pa0">
    <w:name w:val="Pa0"/>
    <w:basedOn w:val="Normal"/>
    <w:next w:val="Normal"/>
    <w:uiPriority w:val="99"/>
    <w:rsid w:val="003128E3"/>
    <w:pPr>
      <w:autoSpaceDE w:val="0"/>
      <w:autoSpaceDN w:val="0"/>
      <w:adjustRightInd w:val="0"/>
      <w:spacing w:after="0" w:line="241" w:lineRule="atLeast"/>
    </w:pPr>
    <w:rPr>
      <w:rFonts w:ascii="Futura" w:hAnsi="Futur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6761">
      <w:bodyDiv w:val="1"/>
      <w:marLeft w:val="0"/>
      <w:marRight w:val="0"/>
      <w:marTop w:val="0"/>
      <w:marBottom w:val="0"/>
      <w:divBdr>
        <w:top w:val="none" w:sz="0" w:space="0" w:color="auto"/>
        <w:left w:val="none" w:sz="0" w:space="0" w:color="auto"/>
        <w:bottom w:val="none" w:sz="0" w:space="0" w:color="auto"/>
        <w:right w:val="none" w:sz="0" w:space="0" w:color="auto"/>
      </w:divBdr>
    </w:div>
    <w:div w:id="482355092">
      <w:bodyDiv w:val="1"/>
      <w:marLeft w:val="0"/>
      <w:marRight w:val="0"/>
      <w:marTop w:val="0"/>
      <w:marBottom w:val="0"/>
      <w:divBdr>
        <w:top w:val="none" w:sz="0" w:space="0" w:color="auto"/>
        <w:left w:val="none" w:sz="0" w:space="0" w:color="auto"/>
        <w:bottom w:val="none" w:sz="0" w:space="0" w:color="auto"/>
        <w:right w:val="none" w:sz="0" w:space="0" w:color="auto"/>
      </w:divBdr>
      <w:divsChild>
        <w:div w:id="2033803702">
          <w:marLeft w:val="0"/>
          <w:marRight w:val="0"/>
          <w:marTop w:val="0"/>
          <w:marBottom w:val="0"/>
          <w:divBdr>
            <w:top w:val="none" w:sz="0" w:space="0" w:color="auto"/>
            <w:left w:val="none" w:sz="0" w:space="0" w:color="auto"/>
            <w:bottom w:val="none" w:sz="0" w:space="0" w:color="auto"/>
            <w:right w:val="none" w:sz="0" w:space="0" w:color="auto"/>
          </w:divBdr>
          <w:divsChild>
            <w:div w:id="1476294704">
              <w:marLeft w:val="0"/>
              <w:marRight w:val="0"/>
              <w:marTop w:val="0"/>
              <w:marBottom w:val="0"/>
              <w:divBdr>
                <w:top w:val="none" w:sz="0" w:space="0" w:color="auto"/>
                <w:left w:val="none" w:sz="0" w:space="0" w:color="auto"/>
                <w:bottom w:val="none" w:sz="0" w:space="0" w:color="auto"/>
                <w:right w:val="none" w:sz="0" w:space="0" w:color="auto"/>
              </w:divBdr>
              <w:divsChild>
                <w:div w:id="154608698">
                  <w:marLeft w:val="0"/>
                  <w:marRight w:val="0"/>
                  <w:marTop w:val="0"/>
                  <w:marBottom w:val="0"/>
                  <w:divBdr>
                    <w:top w:val="none" w:sz="0" w:space="0" w:color="auto"/>
                    <w:left w:val="none" w:sz="0" w:space="0" w:color="auto"/>
                    <w:bottom w:val="none" w:sz="0" w:space="0" w:color="auto"/>
                    <w:right w:val="none" w:sz="0" w:space="0" w:color="auto"/>
                  </w:divBdr>
                  <w:divsChild>
                    <w:div w:id="3055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25335">
      <w:bodyDiv w:val="1"/>
      <w:marLeft w:val="0"/>
      <w:marRight w:val="0"/>
      <w:marTop w:val="0"/>
      <w:marBottom w:val="0"/>
      <w:divBdr>
        <w:top w:val="none" w:sz="0" w:space="0" w:color="auto"/>
        <w:left w:val="none" w:sz="0" w:space="0" w:color="auto"/>
        <w:bottom w:val="none" w:sz="0" w:space="0" w:color="auto"/>
        <w:right w:val="none" w:sz="0" w:space="0" w:color="auto"/>
      </w:divBdr>
    </w:div>
    <w:div w:id="596788307">
      <w:bodyDiv w:val="1"/>
      <w:marLeft w:val="0"/>
      <w:marRight w:val="0"/>
      <w:marTop w:val="0"/>
      <w:marBottom w:val="0"/>
      <w:divBdr>
        <w:top w:val="none" w:sz="0" w:space="0" w:color="auto"/>
        <w:left w:val="none" w:sz="0" w:space="0" w:color="auto"/>
        <w:bottom w:val="none" w:sz="0" w:space="0" w:color="auto"/>
        <w:right w:val="none" w:sz="0" w:space="0" w:color="auto"/>
      </w:divBdr>
    </w:div>
    <w:div w:id="616840010">
      <w:bodyDiv w:val="1"/>
      <w:marLeft w:val="0"/>
      <w:marRight w:val="0"/>
      <w:marTop w:val="0"/>
      <w:marBottom w:val="0"/>
      <w:divBdr>
        <w:top w:val="none" w:sz="0" w:space="0" w:color="auto"/>
        <w:left w:val="none" w:sz="0" w:space="0" w:color="auto"/>
        <w:bottom w:val="none" w:sz="0" w:space="0" w:color="auto"/>
        <w:right w:val="none" w:sz="0" w:space="0" w:color="auto"/>
      </w:divBdr>
    </w:div>
    <w:div w:id="946349842">
      <w:bodyDiv w:val="1"/>
      <w:marLeft w:val="0"/>
      <w:marRight w:val="0"/>
      <w:marTop w:val="0"/>
      <w:marBottom w:val="0"/>
      <w:divBdr>
        <w:top w:val="none" w:sz="0" w:space="0" w:color="auto"/>
        <w:left w:val="none" w:sz="0" w:space="0" w:color="auto"/>
        <w:bottom w:val="none" w:sz="0" w:space="0" w:color="auto"/>
        <w:right w:val="none" w:sz="0" w:space="0" w:color="auto"/>
      </w:divBdr>
    </w:div>
    <w:div w:id="1039547012">
      <w:bodyDiv w:val="1"/>
      <w:marLeft w:val="0"/>
      <w:marRight w:val="0"/>
      <w:marTop w:val="0"/>
      <w:marBottom w:val="0"/>
      <w:divBdr>
        <w:top w:val="none" w:sz="0" w:space="0" w:color="auto"/>
        <w:left w:val="none" w:sz="0" w:space="0" w:color="auto"/>
        <w:bottom w:val="none" w:sz="0" w:space="0" w:color="auto"/>
        <w:right w:val="none" w:sz="0" w:space="0" w:color="auto"/>
      </w:divBdr>
    </w:div>
    <w:div w:id="1148741031">
      <w:bodyDiv w:val="1"/>
      <w:marLeft w:val="0"/>
      <w:marRight w:val="0"/>
      <w:marTop w:val="0"/>
      <w:marBottom w:val="0"/>
      <w:divBdr>
        <w:top w:val="none" w:sz="0" w:space="0" w:color="auto"/>
        <w:left w:val="none" w:sz="0" w:space="0" w:color="auto"/>
        <w:bottom w:val="none" w:sz="0" w:space="0" w:color="auto"/>
        <w:right w:val="none" w:sz="0" w:space="0" w:color="auto"/>
      </w:divBdr>
    </w:div>
    <w:div w:id="1226600924">
      <w:bodyDiv w:val="1"/>
      <w:marLeft w:val="0"/>
      <w:marRight w:val="0"/>
      <w:marTop w:val="0"/>
      <w:marBottom w:val="0"/>
      <w:divBdr>
        <w:top w:val="none" w:sz="0" w:space="0" w:color="auto"/>
        <w:left w:val="none" w:sz="0" w:space="0" w:color="auto"/>
        <w:bottom w:val="none" w:sz="0" w:space="0" w:color="auto"/>
        <w:right w:val="none" w:sz="0" w:space="0" w:color="auto"/>
      </w:divBdr>
    </w:div>
    <w:div w:id="1335691211">
      <w:bodyDiv w:val="1"/>
      <w:marLeft w:val="0"/>
      <w:marRight w:val="0"/>
      <w:marTop w:val="0"/>
      <w:marBottom w:val="0"/>
      <w:divBdr>
        <w:top w:val="none" w:sz="0" w:space="0" w:color="auto"/>
        <w:left w:val="none" w:sz="0" w:space="0" w:color="auto"/>
        <w:bottom w:val="none" w:sz="0" w:space="0" w:color="auto"/>
        <w:right w:val="none" w:sz="0" w:space="0" w:color="auto"/>
      </w:divBdr>
    </w:div>
    <w:div w:id="1624996960">
      <w:bodyDiv w:val="1"/>
      <w:marLeft w:val="0"/>
      <w:marRight w:val="0"/>
      <w:marTop w:val="0"/>
      <w:marBottom w:val="0"/>
      <w:divBdr>
        <w:top w:val="none" w:sz="0" w:space="0" w:color="auto"/>
        <w:left w:val="none" w:sz="0" w:space="0" w:color="auto"/>
        <w:bottom w:val="none" w:sz="0" w:space="0" w:color="auto"/>
        <w:right w:val="none" w:sz="0" w:space="0" w:color="auto"/>
      </w:divBdr>
    </w:div>
    <w:div w:id="1650475127">
      <w:bodyDiv w:val="1"/>
      <w:marLeft w:val="0"/>
      <w:marRight w:val="0"/>
      <w:marTop w:val="0"/>
      <w:marBottom w:val="0"/>
      <w:divBdr>
        <w:top w:val="none" w:sz="0" w:space="0" w:color="auto"/>
        <w:left w:val="none" w:sz="0" w:space="0" w:color="auto"/>
        <w:bottom w:val="none" w:sz="0" w:space="0" w:color="auto"/>
        <w:right w:val="none" w:sz="0" w:space="0" w:color="auto"/>
      </w:divBdr>
    </w:div>
    <w:div w:id="1671905532">
      <w:bodyDiv w:val="1"/>
      <w:marLeft w:val="0"/>
      <w:marRight w:val="0"/>
      <w:marTop w:val="0"/>
      <w:marBottom w:val="0"/>
      <w:divBdr>
        <w:top w:val="none" w:sz="0" w:space="0" w:color="auto"/>
        <w:left w:val="none" w:sz="0" w:space="0" w:color="auto"/>
        <w:bottom w:val="none" w:sz="0" w:space="0" w:color="auto"/>
        <w:right w:val="none" w:sz="0" w:space="0" w:color="auto"/>
      </w:divBdr>
    </w:div>
    <w:div w:id="1775128088">
      <w:bodyDiv w:val="1"/>
      <w:marLeft w:val="0"/>
      <w:marRight w:val="0"/>
      <w:marTop w:val="0"/>
      <w:marBottom w:val="0"/>
      <w:divBdr>
        <w:top w:val="none" w:sz="0" w:space="0" w:color="auto"/>
        <w:left w:val="none" w:sz="0" w:space="0" w:color="auto"/>
        <w:bottom w:val="none" w:sz="0" w:space="0" w:color="auto"/>
        <w:right w:val="none" w:sz="0" w:space="0" w:color="auto"/>
      </w:divBdr>
      <w:divsChild>
        <w:div w:id="250814556">
          <w:marLeft w:val="360"/>
          <w:marRight w:val="0"/>
          <w:marTop w:val="200"/>
          <w:marBottom w:val="0"/>
          <w:divBdr>
            <w:top w:val="none" w:sz="0" w:space="0" w:color="auto"/>
            <w:left w:val="none" w:sz="0" w:space="0" w:color="auto"/>
            <w:bottom w:val="none" w:sz="0" w:space="0" w:color="auto"/>
            <w:right w:val="none" w:sz="0" w:space="0" w:color="auto"/>
          </w:divBdr>
        </w:div>
      </w:divsChild>
    </w:div>
    <w:div w:id="1869945884">
      <w:bodyDiv w:val="1"/>
      <w:marLeft w:val="0"/>
      <w:marRight w:val="0"/>
      <w:marTop w:val="0"/>
      <w:marBottom w:val="0"/>
      <w:divBdr>
        <w:top w:val="none" w:sz="0" w:space="0" w:color="auto"/>
        <w:left w:val="none" w:sz="0" w:space="0" w:color="auto"/>
        <w:bottom w:val="none" w:sz="0" w:space="0" w:color="auto"/>
        <w:right w:val="none" w:sz="0" w:space="0" w:color="auto"/>
      </w:divBdr>
    </w:div>
    <w:div w:id="1916084452">
      <w:bodyDiv w:val="1"/>
      <w:marLeft w:val="0"/>
      <w:marRight w:val="0"/>
      <w:marTop w:val="0"/>
      <w:marBottom w:val="0"/>
      <w:divBdr>
        <w:top w:val="none" w:sz="0" w:space="0" w:color="auto"/>
        <w:left w:val="none" w:sz="0" w:space="0" w:color="auto"/>
        <w:bottom w:val="none" w:sz="0" w:space="0" w:color="auto"/>
        <w:right w:val="none" w:sz="0" w:space="0" w:color="auto"/>
      </w:divBdr>
    </w:div>
    <w:div w:id="21443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kan.kula@oniletisim.com" TargetMode="External"/><Relationship Id="rId3" Type="http://schemas.openxmlformats.org/officeDocument/2006/relationships/settings" Target="settings.xml"/><Relationship Id="rId7" Type="http://schemas.openxmlformats.org/officeDocument/2006/relationships/hyperlink" Target="mailto:ipek.ozguden@oniletisi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6209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setbir</dc:creator>
  <cp:lastModifiedBy>setbir</cp:lastModifiedBy>
  <cp:revision>4</cp:revision>
  <cp:lastPrinted>2014-09-25T09:52:00Z</cp:lastPrinted>
  <dcterms:created xsi:type="dcterms:W3CDTF">2015-05-18T07:38:00Z</dcterms:created>
  <dcterms:modified xsi:type="dcterms:W3CDTF">2017-02-08T12:42:00Z</dcterms:modified>
</cp:coreProperties>
</file>