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B3" w:rsidRDefault="00FE0048" w:rsidP="00CC4BE1">
      <w:pPr>
        <w:jc w:val="center"/>
      </w:pPr>
      <w:r>
        <w:rPr>
          <w:rFonts w:eastAsia="Times New Roman" w:cs="Tahoma"/>
          <w:b/>
          <w:bCs/>
          <w:noProof/>
          <w:color w:val="000000"/>
          <w:sz w:val="28"/>
          <w:szCs w:val="18"/>
          <w:lang w:eastAsia="tr-TR"/>
        </w:rPr>
        <w:drawing>
          <wp:inline distT="0" distB="0" distL="0" distR="0" wp14:anchorId="78015C1B" wp14:editId="67375FCF">
            <wp:extent cx="828675" cy="934998"/>
            <wp:effectExtent l="0" t="0" r="0" b="0"/>
            <wp:docPr id="1" name="Resim 1" descr="C:\Users\Pınar\Desktop\SETBİR\SETBİR - Bakan Mehdi Eker ziyareti\SETBİR_logo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ınar\Desktop\SETBİR\SETBİR - Bakan Mehdi Eker ziyareti\SETBİR_logo_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02" cy="93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B3" w:rsidRDefault="009314E2" w:rsidP="00FE0048">
      <w:pPr>
        <w:shd w:val="clear" w:color="auto" w:fill="FFFFFF"/>
        <w:spacing w:before="100" w:beforeAutospacing="1" w:after="100" w:afterAutospacing="1" w:line="207" w:lineRule="atLeast"/>
        <w:jc w:val="both"/>
        <w:rPr>
          <w:rFonts w:eastAsia="Times New Roman" w:cs="Tahoma"/>
          <w:b/>
          <w:color w:val="000000"/>
          <w:sz w:val="36"/>
          <w:szCs w:val="36"/>
          <w:lang w:eastAsia="tr-TR"/>
        </w:rPr>
      </w:pPr>
      <w:r w:rsidRPr="009314E2">
        <w:rPr>
          <w:rFonts w:eastAsia="Times New Roman" w:cs="Tahoma"/>
          <w:b/>
          <w:color w:val="000000"/>
          <w:sz w:val="36"/>
          <w:szCs w:val="36"/>
          <w:lang w:eastAsia="tr-TR"/>
        </w:rPr>
        <w:t>Türkiye Süt, Et, Gıda Sanayicileri ve Üreticileri Birliği Derneği (SETBİR) yeni Y</w:t>
      </w:r>
      <w:bookmarkStart w:id="0" w:name="_GoBack"/>
      <w:bookmarkEnd w:id="0"/>
      <w:r w:rsidRPr="009314E2">
        <w:rPr>
          <w:rFonts w:eastAsia="Times New Roman" w:cs="Tahoma"/>
          <w:b/>
          <w:color w:val="000000"/>
          <w:sz w:val="36"/>
          <w:szCs w:val="36"/>
          <w:lang w:eastAsia="tr-TR"/>
        </w:rPr>
        <w:t>önetim Kurulu’nu belirledi</w:t>
      </w:r>
      <w:r w:rsidR="00E97E16">
        <w:rPr>
          <w:rFonts w:eastAsia="Times New Roman" w:cs="Tahoma"/>
          <w:b/>
          <w:color w:val="000000"/>
          <w:sz w:val="36"/>
          <w:szCs w:val="36"/>
          <w:lang w:eastAsia="tr-TR"/>
        </w:rPr>
        <w:t>.</w:t>
      </w:r>
    </w:p>
    <w:p w:rsidR="00FE0048" w:rsidRPr="009314E2" w:rsidRDefault="00FE0048" w:rsidP="00FE0048">
      <w:pPr>
        <w:shd w:val="clear" w:color="auto" w:fill="FFFFFF"/>
        <w:spacing w:before="100" w:beforeAutospacing="1" w:after="100" w:afterAutospacing="1" w:line="207" w:lineRule="atLeast"/>
        <w:jc w:val="both"/>
        <w:rPr>
          <w:rFonts w:eastAsia="Times New Roman" w:cs="Tahoma"/>
          <w:b/>
          <w:color w:val="000000"/>
          <w:sz w:val="28"/>
          <w:szCs w:val="28"/>
          <w:lang w:eastAsia="tr-TR"/>
        </w:rPr>
      </w:pPr>
      <w:r w:rsidRPr="009314E2">
        <w:rPr>
          <w:rFonts w:eastAsia="Times New Roman" w:cs="Tahoma"/>
          <w:b/>
          <w:color w:val="000000"/>
          <w:sz w:val="28"/>
          <w:szCs w:val="28"/>
          <w:lang w:eastAsia="tr-TR"/>
        </w:rPr>
        <w:t>SETBİR Yönetim Kurulu Başkanlığını</w:t>
      </w:r>
      <w:r w:rsidR="00E97E16">
        <w:rPr>
          <w:rFonts w:eastAsia="Times New Roman" w:cs="Tahoma"/>
          <w:b/>
          <w:color w:val="000000"/>
          <w:sz w:val="28"/>
          <w:szCs w:val="28"/>
          <w:lang w:eastAsia="tr-TR"/>
        </w:rPr>
        <w:t>,</w:t>
      </w:r>
      <w:r w:rsidRPr="009314E2">
        <w:rPr>
          <w:rFonts w:eastAsia="Times New Roman" w:cs="Tahoma"/>
          <w:b/>
          <w:color w:val="000000"/>
          <w:sz w:val="28"/>
          <w:szCs w:val="28"/>
          <w:lang w:eastAsia="tr-TR"/>
        </w:rPr>
        <w:t xml:space="preserve"> </w:t>
      </w:r>
      <w:r w:rsidR="007A1DAC" w:rsidRPr="009314E2">
        <w:rPr>
          <w:rFonts w:eastAsia="Times New Roman" w:cs="Tahoma"/>
          <w:b/>
          <w:color w:val="000000"/>
          <w:sz w:val="28"/>
          <w:szCs w:val="28"/>
          <w:lang w:eastAsia="tr-TR"/>
        </w:rPr>
        <w:t xml:space="preserve">SÜTAŞ Yönetim Kurulu </w:t>
      </w:r>
      <w:r w:rsidR="00E97E16">
        <w:rPr>
          <w:rFonts w:eastAsia="Times New Roman" w:cs="Tahoma"/>
          <w:b/>
          <w:color w:val="000000"/>
          <w:sz w:val="28"/>
          <w:szCs w:val="28"/>
          <w:lang w:eastAsia="tr-TR"/>
        </w:rPr>
        <w:t xml:space="preserve">Başkan Vekili ve Tarımsal Faaliyetlerden Sorumlu </w:t>
      </w:r>
      <w:r w:rsidR="009314E2" w:rsidRPr="009314E2">
        <w:rPr>
          <w:rFonts w:eastAsia="Times New Roman" w:cs="Tahoma"/>
          <w:b/>
          <w:color w:val="000000"/>
          <w:sz w:val="28"/>
          <w:szCs w:val="28"/>
          <w:lang w:eastAsia="tr-TR"/>
        </w:rPr>
        <w:t xml:space="preserve">Genel Müdürü </w:t>
      </w:r>
      <w:r w:rsidRPr="009314E2">
        <w:rPr>
          <w:rFonts w:eastAsia="Times New Roman" w:cs="Tahoma"/>
          <w:b/>
          <w:color w:val="000000"/>
          <w:sz w:val="28"/>
          <w:szCs w:val="28"/>
          <w:lang w:eastAsia="tr-TR"/>
        </w:rPr>
        <w:t xml:space="preserve">Tarık Tezel </w:t>
      </w:r>
      <w:r w:rsidR="007A1DAC" w:rsidRPr="009314E2">
        <w:rPr>
          <w:rFonts w:eastAsia="Times New Roman" w:cs="Tahoma"/>
          <w:b/>
          <w:color w:val="000000"/>
          <w:sz w:val="28"/>
          <w:szCs w:val="28"/>
          <w:lang w:eastAsia="tr-TR"/>
        </w:rPr>
        <w:t xml:space="preserve">üstlendi. </w:t>
      </w:r>
    </w:p>
    <w:p w:rsidR="007A1DAC" w:rsidRPr="00CC4BE1" w:rsidRDefault="00FE0048" w:rsidP="00B25C05">
      <w:pPr>
        <w:shd w:val="clear" w:color="auto" w:fill="FFFFFF"/>
        <w:spacing w:after="0" w:line="240" w:lineRule="auto"/>
        <w:jc w:val="both"/>
        <w:rPr>
          <w:rFonts w:cs="Tahoma"/>
          <w:color w:val="000000" w:themeColor="text1"/>
          <w:shd w:val="clear" w:color="auto" w:fill="FFFFFF"/>
        </w:rPr>
      </w:pPr>
      <w:r w:rsidRPr="00CC4BE1">
        <w:rPr>
          <w:rFonts w:eastAsia="Times New Roman" w:cs="Tahoma"/>
          <w:color w:val="000000" w:themeColor="text1"/>
          <w:lang w:eastAsia="tr-TR"/>
        </w:rPr>
        <w:t xml:space="preserve">Türkiye Süt, Et, Gıda Sanayicileri ve Üreticileri Birliği Derneği (SETBİR) Olağan Genel Kurulu 28 Mart 2016 tarihinde Ankara’da gerçekleştirildi. Olağan Yönetim Kurulu </w:t>
      </w:r>
      <w:r w:rsidR="007A1DAC" w:rsidRPr="00CC4BE1">
        <w:rPr>
          <w:rFonts w:eastAsia="Times New Roman" w:cs="Tahoma"/>
          <w:color w:val="000000" w:themeColor="text1"/>
          <w:lang w:eastAsia="tr-TR"/>
        </w:rPr>
        <w:t xml:space="preserve">gündemi </w:t>
      </w:r>
      <w:r w:rsidR="00B25C05" w:rsidRPr="00CC4BE1">
        <w:rPr>
          <w:rFonts w:eastAsia="Times New Roman" w:cs="Tahoma"/>
          <w:color w:val="000000" w:themeColor="text1"/>
          <w:lang w:eastAsia="tr-TR"/>
        </w:rPr>
        <w:t>kapsamında,</w:t>
      </w:r>
      <w:r w:rsidRPr="00CC4BE1">
        <w:rPr>
          <w:rFonts w:eastAsia="Times New Roman" w:cs="Tahoma"/>
          <w:color w:val="000000" w:themeColor="text1"/>
          <w:lang w:eastAsia="tr-TR"/>
        </w:rPr>
        <w:t xml:space="preserve"> </w:t>
      </w:r>
      <w:r w:rsidR="00B25C05" w:rsidRPr="00CC4BE1">
        <w:rPr>
          <w:rFonts w:eastAsia="Times New Roman" w:cs="Tahoma"/>
          <w:color w:val="000000" w:themeColor="text1"/>
          <w:lang w:eastAsia="tr-TR"/>
        </w:rPr>
        <w:t xml:space="preserve">birliğin </w:t>
      </w:r>
      <w:r w:rsidR="00B25C05" w:rsidRPr="00CC4BE1">
        <w:rPr>
          <w:rFonts w:cs="Tahoma"/>
          <w:color w:val="000000" w:themeColor="text1"/>
          <w:shd w:val="clear" w:color="auto" w:fill="FFFFFF"/>
        </w:rPr>
        <w:t>yeni Yönetim Kurulu</w:t>
      </w:r>
      <w:r w:rsidRPr="00CC4BE1">
        <w:rPr>
          <w:rFonts w:cs="Tahoma"/>
          <w:color w:val="000000" w:themeColor="text1"/>
          <w:shd w:val="clear" w:color="auto" w:fill="FFFFFF"/>
        </w:rPr>
        <w:t xml:space="preserve"> </w:t>
      </w:r>
      <w:r w:rsidR="00B25C05" w:rsidRPr="00CC4BE1">
        <w:rPr>
          <w:rFonts w:cs="Tahoma"/>
          <w:color w:val="000000" w:themeColor="text1"/>
          <w:shd w:val="clear" w:color="auto" w:fill="FFFFFF"/>
        </w:rPr>
        <w:t xml:space="preserve">Başkanı ve üyeleri </w:t>
      </w:r>
      <w:r w:rsidRPr="00CC4BE1">
        <w:rPr>
          <w:rFonts w:cs="Tahoma"/>
          <w:color w:val="000000" w:themeColor="text1"/>
          <w:shd w:val="clear" w:color="auto" w:fill="FFFFFF"/>
        </w:rPr>
        <w:t>belirle</w:t>
      </w:r>
      <w:r w:rsidR="007A1DAC" w:rsidRPr="00CC4BE1">
        <w:rPr>
          <w:rFonts w:cs="Tahoma"/>
          <w:color w:val="000000" w:themeColor="text1"/>
          <w:shd w:val="clear" w:color="auto" w:fill="FFFFFF"/>
        </w:rPr>
        <w:t>n</w:t>
      </w:r>
      <w:r w:rsidRPr="00CC4BE1">
        <w:rPr>
          <w:rFonts w:cs="Tahoma"/>
          <w:color w:val="000000" w:themeColor="text1"/>
          <w:shd w:val="clear" w:color="auto" w:fill="FFFFFF"/>
        </w:rPr>
        <w:t xml:space="preserve">di. </w:t>
      </w:r>
    </w:p>
    <w:p w:rsidR="00B25C05" w:rsidRPr="00CC4BE1" w:rsidRDefault="00B25C05" w:rsidP="00B25C05">
      <w:pPr>
        <w:shd w:val="clear" w:color="auto" w:fill="FFFFFF"/>
        <w:spacing w:after="0" w:line="240" w:lineRule="auto"/>
        <w:jc w:val="both"/>
        <w:rPr>
          <w:rFonts w:cs="Tahoma"/>
          <w:color w:val="000000" w:themeColor="text1"/>
          <w:shd w:val="clear" w:color="auto" w:fill="FFFFFF"/>
        </w:rPr>
      </w:pPr>
    </w:p>
    <w:p w:rsidR="00B25C05" w:rsidRPr="00CC4BE1" w:rsidRDefault="002D2F29" w:rsidP="00B25C05">
      <w:pPr>
        <w:shd w:val="clear" w:color="auto" w:fill="FFFFFF"/>
        <w:spacing w:after="0" w:line="240" w:lineRule="auto"/>
        <w:jc w:val="both"/>
        <w:rPr>
          <w:rFonts w:cs="Tahoma"/>
          <w:color w:val="000000" w:themeColor="text1"/>
          <w:shd w:val="clear" w:color="auto" w:fill="FFFFFF"/>
        </w:rPr>
      </w:pPr>
      <w:r w:rsidRPr="00CC4BE1">
        <w:rPr>
          <w:rFonts w:cs="Tahoma"/>
          <w:color w:val="000000" w:themeColor="text1"/>
          <w:shd w:val="clear" w:color="auto" w:fill="FFFFFF"/>
        </w:rPr>
        <w:t xml:space="preserve">Derneğin </w:t>
      </w:r>
      <w:r w:rsidR="00B25C05" w:rsidRPr="00CC4BE1">
        <w:rPr>
          <w:rFonts w:cs="Tahoma"/>
          <w:color w:val="000000" w:themeColor="text1"/>
          <w:shd w:val="clear" w:color="auto" w:fill="FFFFFF"/>
        </w:rPr>
        <w:t>Yönetim Kurulu Başkanlığı’na 200</w:t>
      </w:r>
      <w:r w:rsidR="00EA3533" w:rsidRPr="00CC4BE1">
        <w:rPr>
          <w:rFonts w:cs="Tahoma"/>
          <w:color w:val="000000" w:themeColor="text1"/>
          <w:shd w:val="clear" w:color="auto" w:fill="FFFFFF"/>
        </w:rPr>
        <w:t>2</w:t>
      </w:r>
      <w:r w:rsidR="00B25C05" w:rsidRPr="00CC4BE1">
        <w:rPr>
          <w:rFonts w:cs="Tahoma"/>
          <w:color w:val="000000" w:themeColor="text1"/>
          <w:shd w:val="clear" w:color="auto" w:fill="FFFFFF"/>
        </w:rPr>
        <w:t xml:space="preserve"> yılından beri SETBİR Yönetim Ku</w:t>
      </w:r>
      <w:r w:rsidRPr="00CC4BE1">
        <w:rPr>
          <w:rFonts w:cs="Tahoma"/>
          <w:color w:val="000000" w:themeColor="text1"/>
          <w:shd w:val="clear" w:color="auto" w:fill="FFFFFF"/>
        </w:rPr>
        <w:t xml:space="preserve">rulu’nda görev alan Tarık Tezel’in seçildiği Genel Kurulda, </w:t>
      </w:r>
      <w:r w:rsidR="00B25C05" w:rsidRPr="00CC4BE1">
        <w:rPr>
          <w:rFonts w:cs="Tahoma"/>
          <w:color w:val="000000" w:themeColor="text1"/>
          <w:shd w:val="clear" w:color="auto" w:fill="FFFFFF"/>
        </w:rPr>
        <w:t>Başkan Yardımcı</w:t>
      </w:r>
      <w:r w:rsidR="009314E2" w:rsidRPr="00CC4BE1">
        <w:rPr>
          <w:rFonts w:cs="Tahoma"/>
          <w:color w:val="000000" w:themeColor="text1"/>
          <w:shd w:val="clear" w:color="auto" w:fill="FFFFFF"/>
        </w:rPr>
        <w:t>lı</w:t>
      </w:r>
      <w:r w:rsidR="00B25C05" w:rsidRPr="00CC4BE1">
        <w:rPr>
          <w:rFonts w:cs="Tahoma"/>
          <w:color w:val="000000" w:themeColor="text1"/>
          <w:shd w:val="clear" w:color="auto" w:fill="FFFFFF"/>
        </w:rPr>
        <w:t xml:space="preserve">ğı görevlerine ise </w:t>
      </w:r>
      <w:r w:rsidR="00CD32B3" w:rsidRPr="00CC4BE1">
        <w:rPr>
          <w:rFonts w:cs="Tahoma"/>
          <w:color w:val="000000" w:themeColor="text1"/>
          <w:shd w:val="clear" w:color="auto" w:fill="FFFFFF"/>
        </w:rPr>
        <w:t>Tunç Tunce</w:t>
      </w:r>
      <w:r w:rsidR="0049443E" w:rsidRPr="00CC4BE1">
        <w:rPr>
          <w:rFonts w:cs="Tahoma"/>
          <w:color w:val="000000" w:themeColor="text1"/>
          <w:shd w:val="clear" w:color="auto" w:fill="FFFFFF"/>
        </w:rPr>
        <w:t xml:space="preserve">r, Murat Hocalar ve Ahmet </w:t>
      </w:r>
      <w:proofErr w:type="spellStart"/>
      <w:r w:rsidR="0049443E" w:rsidRPr="00CC4BE1">
        <w:rPr>
          <w:rFonts w:cs="Tahoma"/>
          <w:color w:val="000000" w:themeColor="text1"/>
          <w:shd w:val="clear" w:color="auto" w:fill="FFFFFF"/>
        </w:rPr>
        <w:t>Hacıi</w:t>
      </w:r>
      <w:r w:rsidR="00CD32B3" w:rsidRPr="00CC4BE1">
        <w:rPr>
          <w:rFonts w:cs="Tahoma"/>
          <w:color w:val="000000" w:themeColor="text1"/>
          <w:shd w:val="clear" w:color="auto" w:fill="FFFFFF"/>
        </w:rPr>
        <w:t>nce</w:t>
      </w:r>
      <w:proofErr w:type="spellEnd"/>
      <w:r w:rsidR="00CD32B3" w:rsidRPr="00CC4BE1">
        <w:rPr>
          <w:rFonts w:cs="Tahoma"/>
          <w:color w:val="000000" w:themeColor="text1"/>
          <w:shd w:val="clear" w:color="auto" w:fill="FFFFFF"/>
        </w:rPr>
        <w:t xml:space="preserve"> </w:t>
      </w:r>
      <w:r w:rsidRPr="00CC4BE1">
        <w:rPr>
          <w:rFonts w:cs="Tahoma"/>
          <w:color w:val="000000" w:themeColor="text1"/>
          <w:shd w:val="clear" w:color="auto" w:fill="FFFFFF"/>
        </w:rPr>
        <w:t>getirildi.</w:t>
      </w:r>
    </w:p>
    <w:p w:rsidR="00CD32B3" w:rsidRPr="00CC4BE1" w:rsidRDefault="00CD32B3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</w:p>
    <w:p w:rsidR="000375AB" w:rsidRPr="00CC4BE1" w:rsidRDefault="007A1DAC" w:rsidP="003D7982">
      <w:pPr>
        <w:pStyle w:val="NormalWeb"/>
        <w:shd w:val="clear" w:color="auto" w:fill="FFFFFF"/>
        <w:spacing w:before="0" w:beforeAutospacing="0" w:line="243" w:lineRule="atLeast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CC4BE1">
        <w:rPr>
          <w:rFonts w:asciiTheme="minorHAnsi" w:hAnsiTheme="minorHAnsi" w:cs="Tahoma"/>
          <w:color w:val="000000" w:themeColor="text1"/>
          <w:sz w:val="22"/>
          <w:szCs w:val="22"/>
        </w:rPr>
        <w:t>Başkanlık görevini Zeki Ilgaz’dan devralan Tezel,</w:t>
      </w:r>
      <w:r w:rsidR="00B25C05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eski Yönetim Kurulu Başkan ve ü</w:t>
      </w:r>
      <w:r w:rsidRPr="00CC4BE1">
        <w:rPr>
          <w:rFonts w:asciiTheme="minorHAnsi" w:hAnsiTheme="minorHAnsi" w:cs="Tahoma"/>
          <w:color w:val="000000" w:themeColor="text1"/>
          <w:sz w:val="22"/>
          <w:szCs w:val="22"/>
        </w:rPr>
        <w:t>yelerine</w:t>
      </w:r>
      <w:r w:rsidR="002D2F29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yönetimleri boyunca yaptıkları katkı için teşekkür ederken,</w:t>
      </w:r>
      <w:r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B25C05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Türkiye et ve süt endüstrisinin </w:t>
      </w:r>
      <w:r w:rsidRPr="00CC4BE1">
        <w:rPr>
          <w:rFonts w:asciiTheme="minorHAnsi" w:hAnsiTheme="minorHAnsi" w:cs="Tahoma"/>
          <w:color w:val="000000" w:themeColor="text1"/>
          <w:sz w:val="22"/>
          <w:szCs w:val="22"/>
        </w:rPr>
        <w:t>yüksek temsil gücüne sahip güçlü ortak sesi olmaya devam edeceklerini söyledi.</w:t>
      </w:r>
      <w:r w:rsidR="00AF3D61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 </w:t>
      </w:r>
      <w:r w:rsidR="00006E14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Tezel; “ Süt ve </w:t>
      </w:r>
      <w:r w:rsidR="002D2F29" w:rsidRPr="00CC4BE1">
        <w:rPr>
          <w:rFonts w:asciiTheme="minorHAnsi" w:hAnsiTheme="minorHAnsi" w:cs="Tahoma"/>
          <w:color w:val="000000" w:themeColor="text1"/>
          <w:sz w:val="22"/>
          <w:szCs w:val="22"/>
        </w:rPr>
        <w:t>et ürünleri</w:t>
      </w:r>
      <w:r w:rsidR="0049443E" w:rsidRPr="00CC4BE1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="002D2F29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yüksek besin değerlerinin</w:t>
      </w:r>
      <w:r w:rsidR="00006E14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yanısıra, </w:t>
      </w:r>
      <w:r w:rsidR="002D2F29" w:rsidRPr="00CC4BE1">
        <w:rPr>
          <w:rFonts w:asciiTheme="minorHAnsi" w:hAnsiTheme="minorHAnsi" w:cs="Tahoma"/>
          <w:color w:val="000000" w:themeColor="text1"/>
          <w:sz w:val="22"/>
          <w:szCs w:val="22"/>
        </w:rPr>
        <w:t>üretim ve dağıtım faaliyetleri ile ülkemiz ekonomisine çok yüksek katkı sağlayan</w:t>
      </w:r>
      <w:r w:rsidR="00006E14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gıda</w:t>
      </w:r>
      <w:r w:rsidR="002D2F29" w:rsidRPr="00CC4BE1">
        <w:rPr>
          <w:rFonts w:asciiTheme="minorHAnsi" w:hAnsiTheme="minorHAnsi" w:cs="Tahoma"/>
          <w:color w:val="000000" w:themeColor="text1"/>
          <w:sz w:val="22"/>
          <w:szCs w:val="22"/>
        </w:rPr>
        <w:t>lar</w:t>
      </w:r>
      <w:r w:rsidR="004D2695" w:rsidRPr="00CC4BE1">
        <w:rPr>
          <w:rFonts w:asciiTheme="minorHAnsi" w:hAnsiTheme="minorHAnsi" w:cs="Tahoma"/>
          <w:color w:val="000000" w:themeColor="text1"/>
          <w:sz w:val="22"/>
          <w:szCs w:val="22"/>
        </w:rPr>
        <w:t>dır</w:t>
      </w:r>
      <w:r w:rsidR="00006E14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. </w:t>
      </w:r>
      <w:r w:rsidR="002D2F29" w:rsidRPr="00CC4BE1">
        <w:rPr>
          <w:rFonts w:asciiTheme="minorHAnsi" w:hAnsiTheme="minorHAnsi" w:cs="Tahoma"/>
          <w:color w:val="000000" w:themeColor="text1"/>
          <w:sz w:val="22"/>
          <w:szCs w:val="22"/>
        </w:rPr>
        <w:t>K</w:t>
      </w:r>
      <w:r w:rsidR="00006E14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öydeki çiftçiden perakende satış noktasına kadar </w:t>
      </w:r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önemli </w:t>
      </w:r>
      <w:r w:rsidR="00006E14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istihdam </w:t>
      </w:r>
      <w:proofErr w:type="gramStart"/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>imkanları</w:t>
      </w:r>
      <w:proofErr w:type="gramEnd"/>
      <w:r w:rsidR="002D2F29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yarat</w:t>
      </w:r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an bu sektörler, </w:t>
      </w:r>
      <w:r w:rsidR="004D2695" w:rsidRPr="00CC4BE1">
        <w:rPr>
          <w:rFonts w:asciiTheme="minorHAnsi" w:hAnsiTheme="minorHAnsi" w:cs="Tahoma"/>
          <w:color w:val="000000" w:themeColor="text1"/>
          <w:sz w:val="22"/>
          <w:szCs w:val="22"/>
        </w:rPr>
        <w:t>oluş</w:t>
      </w:r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>an</w:t>
      </w:r>
      <w:r w:rsidR="00006E14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gelirin de, değişik toplum kesimleri t</w:t>
      </w:r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arafından bölüşülmesini, </w:t>
      </w:r>
      <w:r w:rsidR="00006E14" w:rsidRPr="00CC4BE1">
        <w:rPr>
          <w:rFonts w:asciiTheme="minorHAnsi" w:hAnsiTheme="minorHAnsi" w:cs="Tahoma"/>
          <w:color w:val="000000" w:themeColor="text1"/>
          <w:sz w:val="22"/>
          <w:szCs w:val="22"/>
        </w:rPr>
        <w:t>refahın geniş kitlelere yayılmasını sağla</w:t>
      </w:r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>rlar. Ü</w:t>
      </w:r>
      <w:r w:rsidR="004D2695" w:rsidRPr="00CC4BE1">
        <w:rPr>
          <w:rFonts w:asciiTheme="minorHAnsi" w:hAnsiTheme="minorHAnsi" w:cs="Tahoma"/>
          <w:color w:val="000000" w:themeColor="text1"/>
          <w:sz w:val="22"/>
          <w:szCs w:val="22"/>
        </w:rPr>
        <w:t>lkemizde süt ve et sektörünün kaynağı olan hayvancılık,  aylık düzenli gelir kaynağı olduğu gibi en kolay nakde çevrilen ve yüksek finansal esnekliği olan bir yatırımdır.</w:t>
      </w:r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4D2695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Türkiye’de </w:t>
      </w:r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süt ve et </w:t>
      </w:r>
      <w:proofErr w:type="gramStart"/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sektörlerinin </w:t>
      </w:r>
      <w:r w:rsidR="004D2695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ve</w:t>
      </w:r>
      <w:proofErr w:type="gramEnd"/>
      <w:r w:rsidR="004D2695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 bu sektörlere </w:t>
      </w:r>
      <w:r w:rsidR="00DE3A53" w:rsidRPr="00CC4BE1">
        <w:rPr>
          <w:rFonts w:asciiTheme="minorHAnsi" w:hAnsiTheme="minorHAnsi" w:cs="Tahoma"/>
          <w:color w:val="000000" w:themeColor="text1"/>
          <w:sz w:val="22"/>
          <w:szCs w:val="22"/>
        </w:rPr>
        <w:t xml:space="preserve">bağlı olan sanayinin gelişmesi ve </w:t>
      </w:r>
      <w:r w:rsidR="003D0E16" w:rsidRPr="00CC4BE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imajını</w:t>
      </w:r>
      <w:r w:rsidR="00DE3A53" w:rsidRPr="00CC4BE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n yurt içinde ve </w:t>
      </w:r>
      <w:r w:rsidR="003D0E16" w:rsidRPr="00CC4BE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dışında </w:t>
      </w:r>
      <w:r w:rsidR="00DE3A53" w:rsidRPr="00CC4BE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artması </w:t>
      </w:r>
      <w:r w:rsidR="00FD1BC5" w:rsidRPr="00CC4BE1">
        <w:rPr>
          <w:rFonts w:asciiTheme="minorHAnsi" w:hAnsiTheme="minorHAnsi" w:cs="Tahoma"/>
          <w:color w:val="000000" w:themeColor="text1"/>
          <w:sz w:val="22"/>
          <w:szCs w:val="22"/>
        </w:rPr>
        <w:t>için çalışmalar yapmaya devam edeceğiz” dedi</w:t>
      </w:r>
    </w:p>
    <w:p w:rsidR="00B25C05" w:rsidRPr="00CC4BE1" w:rsidRDefault="00D36473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  <w:r w:rsidRPr="00CC4BE1">
        <w:rPr>
          <w:rFonts w:eastAsia="Times New Roman" w:cs="Tahoma"/>
          <w:color w:val="000000" w:themeColor="text1"/>
          <w:lang w:eastAsia="tr-TR"/>
        </w:rPr>
        <w:t>Gökhan Akyürek</w:t>
      </w:r>
      <w:r w:rsidR="00FE0048" w:rsidRPr="00CC4BE1">
        <w:rPr>
          <w:rFonts w:eastAsia="Times New Roman" w:cs="Tahoma"/>
          <w:color w:val="000000" w:themeColor="text1"/>
          <w:lang w:eastAsia="tr-TR"/>
        </w:rPr>
        <w:t>’in Divan Başkanlığı yaptığı Genel Kurul’da, Yönetim Kurulu ve Denetim Kurulu oybirliği ile ibra edilirken; yeni Yönetim Kurulu ve yeni Denetim Kurulu asil ve yedek üyelerinin seçimi de oybirliği ile gerçekleşti.</w:t>
      </w:r>
      <w:r w:rsidR="00B25C05" w:rsidRPr="00CC4BE1">
        <w:rPr>
          <w:rFonts w:eastAsia="Times New Roman" w:cs="Tahoma"/>
          <w:color w:val="000000" w:themeColor="text1"/>
          <w:lang w:eastAsia="tr-TR"/>
        </w:rPr>
        <w:t xml:space="preserve">  </w:t>
      </w:r>
    </w:p>
    <w:p w:rsidR="00B25C05" w:rsidRPr="00CC4BE1" w:rsidRDefault="00B25C05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</w:p>
    <w:p w:rsidR="00FE0048" w:rsidRPr="00CC4BE1" w:rsidRDefault="008D3BA4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  <w:r w:rsidRPr="00CC4BE1">
        <w:rPr>
          <w:rFonts w:eastAsia="Times New Roman" w:cs="Tahoma"/>
          <w:color w:val="000000" w:themeColor="text1"/>
          <w:lang w:eastAsia="tr-TR"/>
        </w:rPr>
        <w:t xml:space="preserve">15 </w:t>
      </w:r>
      <w:r w:rsidR="00FE0048" w:rsidRPr="00CC4BE1">
        <w:rPr>
          <w:rFonts w:eastAsia="Times New Roman" w:cs="Tahoma"/>
          <w:color w:val="000000" w:themeColor="text1"/>
          <w:lang w:eastAsia="tr-TR"/>
        </w:rPr>
        <w:t xml:space="preserve">Asil, </w:t>
      </w:r>
      <w:r w:rsidRPr="00CC4BE1">
        <w:rPr>
          <w:rFonts w:eastAsia="Times New Roman" w:cs="Tahoma"/>
          <w:color w:val="000000" w:themeColor="text1"/>
          <w:lang w:eastAsia="tr-TR"/>
        </w:rPr>
        <w:t>15</w:t>
      </w:r>
      <w:r w:rsidR="00FE0048" w:rsidRPr="00CC4BE1">
        <w:rPr>
          <w:rFonts w:eastAsia="Times New Roman" w:cs="Tahoma"/>
          <w:color w:val="000000" w:themeColor="text1"/>
          <w:lang w:eastAsia="tr-TR"/>
        </w:rPr>
        <w:t xml:space="preserve"> Yedek ü</w:t>
      </w:r>
      <w:r w:rsidR="00B25C05" w:rsidRPr="00CC4BE1">
        <w:rPr>
          <w:rFonts w:eastAsia="Times New Roman" w:cs="Tahoma"/>
          <w:color w:val="000000" w:themeColor="text1"/>
          <w:lang w:eastAsia="tr-TR"/>
        </w:rPr>
        <w:t xml:space="preserve">yeden oluşan </w:t>
      </w:r>
      <w:r w:rsidR="003D7982" w:rsidRPr="00CC4BE1">
        <w:rPr>
          <w:rFonts w:eastAsia="Times New Roman" w:cs="Tahoma"/>
          <w:color w:val="000000" w:themeColor="text1"/>
          <w:lang w:eastAsia="tr-TR"/>
        </w:rPr>
        <w:t>yeni Yönetim Kurulu,</w:t>
      </w:r>
      <w:r w:rsidR="00B25C05" w:rsidRPr="00CC4BE1">
        <w:rPr>
          <w:rFonts w:eastAsia="Times New Roman" w:cs="Tahoma"/>
          <w:color w:val="000000" w:themeColor="text1"/>
          <w:lang w:eastAsia="tr-TR"/>
        </w:rPr>
        <w:t xml:space="preserve"> aşağıdaki isimlerden oluşuyor: </w:t>
      </w:r>
    </w:p>
    <w:p w:rsidR="00A6669E" w:rsidRPr="00CC4BE1" w:rsidRDefault="00A6669E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</w:p>
    <w:p w:rsidR="00A6669E" w:rsidRPr="00CC4BE1" w:rsidRDefault="008D3BA4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  <w:proofErr w:type="gramStart"/>
      <w:r w:rsidRPr="00CC4BE1">
        <w:rPr>
          <w:rFonts w:eastAsia="Times New Roman" w:cs="Tahoma"/>
          <w:color w:val="000000" w:themeColor="text1"/>
          <w:lang w:eastAsia="tr-TR"/>
        </w:rPr>
        <w:t xml:space="preserve">Tarık Tezel (Sütaş), Ahmet Eker (Eker Süt), Ahmet </w:t>
      </w:r>
      <w:proofErr w:type="spellStart"/>
      <w:r w:rsidRPr="00CC4BE1">
        <w:rPr>
          <w:rFonts w:eastAsia="Times New Roman" w:cs="Tahoma"/>
          <w:color w:val="000000" w:themeColor="text1"/>
          <w:lang w:eastAsia="tr-TR"/>
        </w:rPr>
        <w:t>Hacıince</w:t>
      </w:r>
      <w:proofErr w:type="spellEnd"/>
      <w:r w:rsidRPr="00CC4BE1">
        <w:rPr>
          <w:rFonts w:eastAsia="Times New Roman" w:cs="Tahoma"/>
          <w:color w:val="000000" w:themeColor="text1"/>
          <w:lang w:eastAsia="tr-TR"/>
        </w:rPr>
        <w:t xml:space="preserve"> (Al</w:t>
      </w:r>
      <w:r w:rsidR="0049443E" w:rsidRPr="00CC4BE1">
        <w:rPr>
          <w:rFonts w:eastAsia="Times New Roman" w:cs="Tahoma"/>
          <w:color w:val="000000" w:themeColor="text1"/>
          <w:lang w:eastAsia="tr-TR"/>
        </w:rPr>
        <w:t>-E</w:t>
      </w:r>
      <w:r w:rsidR="00D36473" w:rsidRPr="00CC4BE1">
        <w:rPr>
          <w:rFonts w:eastAsia="Times New Roman" w:cs="Tahoma"/>
          <w:color w:val="000000" w:themeColor="text1"/>
          <w:lang w:eastAsia="tr-TR"/>
        </w:rPr>
        <w:t>t), Ahm</w:t>
      </w:r>
      <w:r w:rsidR="0049443E" w:rsidRPr="00CC4BE1">
        <w:rPr>
          <w:rFonts w:eastAsia="Times New Roman" w:cs="Tahoma"/>
          <w:color w:val="000000" w:themeColor="text1"/>
          <w:lang w:eastAsia="tr-TR"/>
        </w:rPr>
        <w:t>et Uysal (</w:t>
      </w:r>
      <w:proofErr w:type="spellStart"/>
      <w:r w:rsidR="0049443E" w:rsidRPr="00CC4BE1">
        <w:rPr>
          <w:rFonts w:eastAsia="Times New Roman" w:cs="Tahoma"/>
          <w:color w:val="000000" w:themeColor="text1"/>
          <w:lang w:eastAsia="tr-TR"/>
        </w:rPr>
        <w:t>Panagro</w:t>
      </w:r>
      <w:proofErr w:type="spellEnd"/>
      <w:r w:rsidRPr="00CC4BE1">
        <w:rPr>
          <w:rFonts w:eastAsia="Times New Roman" w:cs="Tahoma"/>
          <w:color w:val="000000" w:themeColor="text1"/>
          <w:lang w:eastAsia="tr-TR"/>
        </w:rPr>
        <w:t xml:space="preserve">), Tunç Tuncer (Pınar Et), Gürkan Hekimoğlu (Pınar Süt), Tahir Selçuk Yavuz (Ege </w:t>
      </w:r>
      <w:proofErr w:type="spellStart"/>
      <w:r w:rsidRPr="00CC4BE1">
        <w:rPr>
          <w:rFonts w:eastAsia="Times New Roman" w:cs="Tahoma"/>
          <w:color w:val="000000" w:themeColor="text1"/>
          <w:lang w:eastAsia="tr-TR"/>
        </w:rPr>
        <w:t>Vet</w:t>
      </w:r>
      <w:proofErr w:type="spellEnd"/>
      <w:r w:rsidR="00D36473" w:rsidRPr="00CC4BE1">
        <w:rPr>
          <w:rFonts w:eastAsia="Times New Roman" w:cs="Tahoma"/>
          <w:color w:val="000000" w:themeColor="text1"/>
          <w:lang w:eastAsia="tr-TR"/>
        </w:rPr>
        <w:t>/</w:t>
      </w:r>
      <w:proofErr w:type="spellStart"/>
      <w:r w:rsidR="00D36473" w:rsidRPr="00CC4BE1">
        <w:rPr>
          <w:rFonts w:eastAsia="Times New Roman" w:cs="Tahoma"/>
          <w:color w:val="000000" w:themeColor="text1"/>
          <w:lang w:eastAsia="tr-TR"/>
        </w:rPr>
        <w:t>Atafen</w:t>
      </w:r>
      <w:proofErr w:type="spellEnd"/>
      <w:r w:rsidRPr="00CC4BE1">
        <w:rPr>
          <w:rFonts w:eastAsia="Times New Roman" w:cs="Tahoma"/>
          <w:color w:val="000000" w:themeColor="text1"/>
          <w:lang w:eastAsia="tr-TR"/>
        </w:rPr>
        <w:t xml:space="preserve">), Hüseyin Özşenoğulları (Pehlivanoğlu), </w:t>
      </w:r>
      <w:proofErr w:type="spellStart"/>
      <w:r w:rsidRPr="00CC4BE1">
        <w:rPr>
          <w:rFonts w:eastAsia="Times New Roman" w:cs="Tahoma"/>
          <w:color w:val="000000" w:themeColor="text1"/>
          <w:lang w:eastAsia="tr-TR"/>
        </w:rPr>
        <w:t>M</w:t>
      </w:r>
      <w:r w:rsidR="00D36473" w:rsidRPr="00CC4BE1">
        <w:rPr>
          <w:rFonts w:eastAsia="Times New Roman" w:cs="Tahoma"/>
          <w:color w:val="000000" w:themeColor="text1"/>
          <w:lang w:eastAsia="tr-TR"/>
        </w:rPr>
        <w:t>e</w:t>
      </w:r>
      <w:r w:rsidRPr="00CC4BE1">
        <w:rPr>
          <w:rFonts w:eastAsia="Times New Roman" w:cs="Tahoma"/>
          <w:color w:val="000000" w:themeColor="text1"/>
          <w:lang w:eastAsia="tr-TR"/>
        </w:rPr>
        <w:t>vlüt</w:t>
      </w:r>
      <w:proofErr w:type="spellEnd"/>
      <w:r w:rsidRPr="00CC4BE1">
        <w:rPr>
          <w:rFonts w:eastAsia="Times New Roman" w:cs="Tahoma"/>
          <w:color w:val="000000" w:themeColor="text1"/>
          <w:lang w:eastAsia="tr-TR"/>
        </w:rPr>
        <w:t xml:space="preserve"> Solmaz (Banvit), Ali Rıza Diren (</w:t>
      </w:r>
      <w:proofErr w:type="spellStart"/>
      <w:r w:rsidRPr="00CC4BE1">
        <w:rPr>
          <w:rFonts w:eastAsia="Times New Roman" w:cs="Tahoma"/>
          <w:color w:val="000000" w:themeColor="text1"/>
          <w:lang w:eastAsia="tr-TR"/>
        </w:rPr>
        <w:t>Dimes</w:t>
      </w:r>
      <w:proofErr w:type="spellEnd"/>
      <w:r w:rsidRPr="00CC4BE1">
        <w:rPr>
          <w:rFonts w:eastAsia="Times New Roman" w:cs="Tahoma"/>
          <w:color w:val="000000" w:themeColor="text1"/>
          <w:lang w:eastAsia="tr-TR"/>
        </w:rPr>
        <w:t>), Cemal Torun (Torunoğlu),</w:t>
      </w:r>
      <w:r w:rsidR="0049443E" w:rsidRPr="00CC4BE1">
        <w:rPr>
          <w:rFonts w:eastAsia="Times New Roman" w:cs="Tahoma"/>
          <w:color w:val="000000" w:themeColor="text1"/>
          <w:lang w:eastAsia="tr-TR"/>
        </w:rPr>
        <w:t xml:space="preserve"> </w:t>
      </w:r>
      <w:r w:rsidRPr="00CC4BE1">
        <w:rPr>
          <w:rFonts w:eastAsia="Times New Roman" w:cs="Tahoma"/>
          <w:color w:val="000000" w:themeColor="text1"/>
          <w:lang w:eastAsia="tr-TR"/>
        </w:rPr>
        <w:t>Buse Kaçar (</w:t>
      </w:r>
      <w:proofErr w:type="spellStart"/>
      <w:r w:rsidRPr="00CC4BE1">
        <w:rPr>
          <w:rFonts w:eastAsia="Times New Roman" w:cs="Tahoma"/>
          <w:color w:val="000000" w:themeColor="text1"/>
          <w:lang w:eastAsia="tr-TR"/>
        </w:rPr>
        <w:t>Yörsan</w:t>
      </w:r>
      <w:proofErr w:type="spellEnd"/>
      <w:r w:rsidRPr="00CC4BE1">
        <w:rPr>
          <w:rFonts w:eastAsia="Times New Roman" w:cs="Tahoma"/>
          <w:color w:val="000000" w:themeColor="text1"/>
          <w:lang w:eastAsia="tr-TR"/>
        </w:rPr>
        <w:t>), Nahit Yazıcıoğlu (Sütaş), Mehmet Şahbaz (Şahbaz</w:t>
      </w:r>
      <w:r w:rsidR="0049443E" w:rsidRPr="00CC4BE1">
        <w:rPr>
          <w:rFonts w:eastAsia="Times New Roman" w:cs="Tahoma"/>
          <w:color w:val="000000" w:themeColor="text1"/>
          <w:lang w:eastAsia="tr-TR"/>
        </w:rPr>
        <w:t>lar), Murat Hocalar (Tat-Sek Süt</w:t>
      </w:r>
      <w:r w:rsidRPr="00CC4BE1">
        <w:rPr>
          <w:rFonts w:eastAsia="Times New Roman" w:cs="Tahoma"/>
          <w:color w:val="000000" w:themeColor="text1"/>
          <w:lang w:eastAsia="tr-TR"/>
        </w:rPr>
        <w:t>)</w:t>
      </w:r>
      <w:proofErr w:type="gramEnd"/>
    </w:p>
    <w:p w:rsidR="008D3BA4" w:rsidRPr="00CC4BE1" w:rsidRDefault="008D3BA4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</w:p>
    <w:p w:rsidR="00FE0048" w:rsidRPr="00CC4BE1" w:rsidRDefault="00D36473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u w:val="single"/>
          <w:lang w:eastAsia="tr-TR"/>
        </w:rPr>
      </w:pPr>
      <w:r w:rsidRPr="00CC4BE1">
        <w:rPr>
          <w:rFonts w:eastAsia="Times New Roman" w:cs="Tahoma"/>
          <w:color w:val="000000" w:themeColor="text1"/>
          <w:u w:val="single"/>
          <w:lang w:eastAsia="tr-TR"/>
        </w:rPr>
        <w:t xml:space="preserve">Görev Dağılımı: </w:t>
      </w:r>
    </w:p>
    <w:p w:rsidR="00D36473" w:rsidRPr="00CC4BE1" w:rsidRDefault="00D36473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  <w:r w:rsidRPr="00CC4BE1">
        <w:rPr>
          <w:rFonts w:eastAsia="Times New Roman" w:cs="Tahoma"/>
          <w:color w:val="000000" w:themeColor="text1"/>
          <w:lang w:eastAsia="tr-TR"/>
        </w:rPr>
        <w:t xml:space="preserve">Yönetim Kurulu Başkanı: Tarık Tezel </w:t>
      </w:r>
    </w:p>
    <w:p w:rsidR="00D36473" w:rsidRPr="00CC4BE1" w:rsidRDefault="00D36473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  <w:r w:rsidRPr="00CC4BE1">
        <w:rPr>
          <w:rFonts w:eastAsia="Times New Roman" w:cs="Tahoma"/>
          <w:color w:val="000000" w:themeColor="text1"/>
          <w:lang w:eastAsia="tr-TR"/>
        </w:rPr>
        <w:t>Yönetim Kurulu Başkan Yardımcısı: Murat Hocalar</w:t>
      </w:r>
    </w:p>
    <w:p w:rsidR="00D36473" w:rsidRPr="00CC4BE1" w:rsidRDefault="00D36473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  <w:r w:rsidRPr="00CC4BE1">
        <w:rPr>
          <w:rFonts w:eastAsia="Times New Roman" w:cs="Tahoma"/>
          <w:color w:val="000000" w:themeColor="text1"/>
          <w:lang w:eastAsia="tr-TR"/>
        </w:rPr>
        <w:t xml:space="preserve">Yönetim Kurulu Başkan Yardımcısı: </w:t>
      </w:r>
      <w:r w:rsidR="006B5E55" w:rsidRPr="00CC4BE1">
        <w:rPr>
          <w:rFonts w:eastAsia="Times New Roman" w:cs="Tahoma"/>
          <w:color w:val="000000" w:themeColor="text1"/>
          <w:lang w:eastAsia="tr-TR"/>
        </w:rPr>
        <w:t>Tunç Tuncer</w:t>
      </w:r>
    </w:p>
    <w:p w:rsidR="006B5E55" w:rsidRPr="00CC4BE1" w:rsidRDefault="006B5E55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  <w:r w:rsidRPr="00CC4BE1">
        <w:rPr>
          <w:rFonts w:eastAsia="Times New Roman" w:cs="Tahoma"/>
          <w:color w:val="000000" w:themeColor="text1"/>
          <w:lang w:eastAsia="tr-TR"/>
        </w:rPr>
        <w:t xml:space="preserve">Yönetim Kurulu Başkan Yardımcısı: Ahmet </w:t>
      </w:r>
      <w:proofErr w:type="spellStart"/>
      <w:r w:rsidRPr="00CC4BE1">
        <w:rPr>
          <w:rFonts w:eastAsia="Times New Roman" w:cs="Tahoma"/>
          <w:color w:val="000000" w:themeColor="text1"/>
          <w:lang w:eastAsia="tr-TR"/>
        </w:rPr>
        <w:t>Hacıince</w:t>
      </w:r>
      <w:proofErr w:type="spellEnd"/>
    </w:p>
    <w:p w:rsidR="00D36473" w:rsidRPr="00CC4BE1" w:rsidRDefault="00D36473" w:rsidP="00B25C0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lang w:eastAsia="tr-TR"/>
        </w:rPr>
      </w:pPr>
      <w:r w:rsidRPr="00CC4BE1">
        <w:rPr>
          <w:rFonts w:eastAsia="Times New Roman" w:cs="Tahoma"/>
          <w:color w:val="000000" w:themeColor="text1"/>
          <w:lang w:eastAsia="tr-TR"/>
        </w:rPr>
        <w:t>Sayman Üye: Nahit Yazıcıoğlu</w:t>
      </w:r>
    </w:p>
    <w:sectPr w:rsidR="00D36473" w:rsidRPr="00CC4BE1" w:rsidSect="00CC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48"/>
    <w:rsid w:val="00006E14"/>
    <w:rsid w:val="000375AB"/>
    <w:rsid w:val="000B4D5F"/>
    <w:rsid w:val="001838BE"/>
    <w:rsid w:val="002D2F29"/>
    <w:rsid w:val="003D0E16"/>
    <w:rsid w:val="003D7982"/>
    <w:rsid w:val="0049443E"/>
    <w:rsid w:val="004D2695"/>
    <w:rsid w:val="005726DB"/>
    <w:rsid w:val="006A51FF"/>
    <w:rsid w:val="006B5E55"/>
    <w:rsid w:val="00793FEB"/>
    <w:rsid w:val="007A1DAC"/>
    <w:rsid w:val="008D3BA4"/>
    <w:rsid w:val="009314E2"/>
    <w:rsid w:val="00A6669E"/>
    <w:rsid w:val="00AF3D61"/>
    <w:rsid w:val="00B25C05"/>
    <w:rsid w:val="00C6373E"/>
    <w:rsid w:val="00CC4BE1"/>
    <w:rsid w:val="00CD32B3"/>
    <w:rsid w:val="00D36473"/>
    <w:rsid w:val="00D43D05"/>
    <w:rsid w:val="00DE3A53"/>
    <w:rsid w:val="00E97E16"/>
    <w:rsid w:val="00EA3533"/>
    <w:rsid w:val="00F8160E"/>
    <w:rsid w:val="00FD1BC5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0048"/>
    <w:rPr>
      <w:b/>
      <w:bCs/>
    </w:rPr>
  </w:style>
  <w:style w:type="character" w:customStyle="1" w:styleId="apple-converted-space">
    <w:name w:val="apple-converted-space"/>
    <w:basedOn w:val="VarsaylanParagrafYazTipi"/>
    <w:rsid w:val="00B25C05"/>
  </w:style>
  <w:style w:type="paragraph" w:styleId="BalonMetni">
    <w:name w:val="Balloon Text"/>
    <w:basedOn w:val="Normal"/>
    <w:link w:val="BalonMetniChar"/>
    <w:uiPriority w:val="99"/>
    <w:semiHidden/>
    <w:unhideWhenUsed/>
    <w:rsid w:val="0049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0048"/>
    <w:rPr>
      <w:b/>
      <w:bCs/>
    </w:rPr>
  </w:style>
  <w:style w:type="character" w:customStyle="1" w:styleId="apple-converted-space">
    <w:name w:val="apple-converted-space"/>
    <w:basedOn w:val="VarsaylanParagrafYazTipi"/>
    <w:rsid w:val="00B25C05"/>
  </w:style>
  <w:style w:type="paragraph" w:styleId="BalonMetni">
    <w:name w:val="Balloon Text"/>
    <w:basedOn w:val="Normal"/>
    <w:link w:val="BalonMetniChar"/>
    <w:uiPriority w:val="99"/>
    <w:semiHidden/>
    <w:unhideWhenUsed/>
    <w:rsid w:val="0049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ERGÜVEN</dc:creator>
  <cp:lastModifiedBy>ELIF</cp:lastModifiedBy>
  <cp:revision>2</cp:revision>
  <cp:lastPrinted>2016-03-28T14:15:00Z</cp:lastPrinted>
  <dcterms:created xsi:type="dcterms:W3CDTF">2016-03-28T14:19:00Z</dcterms:created>
  <dcterms:modified xsi:type="dcterms:W3CDTF">2016-03-28T14:19:00Z</dcterms:modified>
</cp:coreProperties>
</file>