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F291A" w:rsidRPr="00DF291A" w:rsidTr="00DF291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F291A" w:rsidRPr="00DF291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291A" w:rsidRPr="00DF291A" w:rsidRDefault="00DF291A" w:rsidP="00DF291A">
                  <w:pPr>
                    <w:spacing w:after="0" w:line="240" w:lineRule="atLeast"/>
                    <w:rPr>
                      <w:rFonts w:ascii="Times New Roman" w:eastAsia="Times New Roman" w:hAnsi="Times New Roman" w:cs="Times New Roman"/>
                      <w:sz w:val="24"/>
                      <w:szCs w:val="24"/>
                      <w:lang w:eastAsia="tr-TR"/>
                    </w:rPr>
                  </w:pPr>
                  <w:r w:rsidRPr="00DF291A">
                    <w:rPr>
                      <w:rFonts w:ascii="Arial" w:eastAsia="Times New Roman" w:hAnsi="Arial" w:cs="Arial"/>
                      <w:sz w:val="16"/>
                      <w:szCs w:val="16"/>
                      <w:lang w:eastAsia="tr-TR"/>
                    </w:rPr>
                    <w:t>16 Nisan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291A" w:rsidRPr="00DF291A" w:rsidRDefault="00DF291A" w:rsidP="00DF291A">
                  <w:pPr>
                    <w:spacing w:after="0" w:line="240" w:lineRule="atLeast"/>
                    <w:jc w:val="center"/>
                    <w:rPr>
                      <w:rFonts w:ascii="Times New Roman" w:eastAsia="Times New Roman" w:hAnsi="Times New Roman" w:cs="Times New Roman"/>
                      <w:sz w:val="24"/>
                      <w:szCs w:val="24"/>
                      <w:lang w:eastAsia="tr-TR"/>
                    </w:rPr>
                  </w:pPr>
                  <w:r w:rsidRPr="00DF291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F291A" w:rsidRPr="00DF291A" w:rsidRDefault="00DF291A" w:rsidP="00DF291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F291A">
                    <w:rPr>
                      <w:rFonts w:ascii="Arial" w:eastAsia="Times New Roman" w:hAnsi="Arial" w:cs="Arial"/>
                      <w:sz w:val="16"/>
                      <w:szCs w:val="16"/>
                      <w:lang w:eastAsia="tr-TR"/>
                    </w:rPr>
                    <w:t>Sayı : 29328</w:t>
                  </w:r>
                  <w:proofErr w:type="gramEnd"/>
                </w:p>
              </w:tc>
            </w:tr>
            <w:tr w:rsidR="00DF291A" w:rsidRPr="00DF291A">
              <w:trPr>
                <w:trHeight w:val="480"/>
                <w:jc w:val="center"/>
              </w:trPr>
              <w:tc>
                <w:tcPr>
                  <w:tcW w:w="8789" w:type="dxa"/>
                  <w:gridSpan w:val="3"/>
                  <w:tcMar>
                    <w:top w:w="0" w:type="dxa"/>
                    <w:left w:w="108" w:type="dxa"/>
                    <w:bottom w:w="0" w:type="dxa"/>
                    <w:right w:w="108" w:type="dxa"/>
                  </w:tcMar>
                  <w:vAlign w:val="center"/>
                  <w:hideMark/>
                </w:tcPr>
                <w:p w:rsidR="00DF291A" w:rsidRPr="00DF291A" w:rsidRDefault="00DF291A" w:rsidP="00DF291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291A">
                    <w:rPr>
                      <w:rFonts w:ascii="Arial" w:eastAsia="Times New Roman" w:hAnsi="Arial" w:cs="Arial"/>
                      <w:b/>
                      <w:bCs/>
                      <w:color w:val="000080"/>
                      <w:sz w:val="18"/>
                      <w:szCs w:val="18"/>
                      <w:lang w:eastAsia="tr-TR"/>
                    </w:rPr>
                    <w:t>YÖNETMELİK</w:t>
                  </w:r>
                </w:p>
              </w:tc>
            </w:tr>
            <w:tr w:rsidR="00DF291A" w:rsidRPr="00DF291A">
              <w:trPr>
                <w:trHeight w:val="480"/>
                <w:jc w:val="center"/>
              </w:trPr>
              <w:tc>
                <w:tcPr>
                  <w:tcW w:w="8789" w:type="dxa"/>
                  <w:gridSpan w:val="3"/>
                  <w:tcMar>
                    <w:top w:w="0" w:type="dxa"/>
                    <w:left w:w="108" w:type="dxa"/>
                    <w:bottom w:w="0" w:type="dxa"/>
                    <w:right w:w="108" w:type="dxa"/>
                  </w:tcMar>
                  <w:vAlign w:val="center"/>
                  <w:hideMark/>
                </w:tcPr>
                <w:p w:rsidR="00DF291A" w:rsidRPr="00DF291A" w:rsidRDefault="00DF291A" w:rsidP="00DF291A">
                  <w:pPr>
                    <w:spacing w:after="0" w:line="240" w:lineRule="atLeast"/>
                    <w:ind w:firstLine="566"/>
                    <w:jc w:val="both"/>
                    <w:rPr>
                      <w:rFonts w:ascii="Times New Roman" w:eastAsia="Times New Roman" w:hAnsi="Times New Roman" w:cs="Times New Roman"/>
                      <w:u w:val="single"/>
                      <w:lang w:eastAsia="tr-TR"/>
                    </w:rPr>
                  </w:pPr>
                  <w:r w:rsidRPr="00DF291A">
                    <w:rPr>
                      <w:rFonts w:ascii="Times New Roman" w:eastAsia="Times New Roman" w:hAnsi="Times New Roman" w:cs="Times New Roman"/>
                      <w:sz w:val="18"/>
                      <w:szCs w:val="18"/>
                      <w:u w:val="single"/>
                      <w:lang w:eastAsia="tr-TR"/>
                    </w:rPr>
                    <w:t>Gıda, Tarım ve Hayvancılık Bakanlığından:</w:t>
                  </w:r>
                </w:p>
                <w:p w:rsidR="00DF291A" w:rsidRPr="00DF291A" w:rsidRDefault="00DF291A" w:rsidP="00DF291A">
                  <w:pPr>
                    <w:spacing w:before="56" w:after="283" w:line="240" w:lineRule="atLeast"/>
                    <w:jc w:val="center"/>
                    <w:rPr>
                      <w:rFonts w:ascii="Times New Roman" w:eastAsia="Times New Roman" w:hAnsi="Times New Roman" w:cs="Times New Roman"/>
                      <w:b/>
                      <w:bCs/>
                      <w:sz w:val="19"/>
                      <w:szCs w:val="19"/>
                      <w:lang w:eastAsia="tr-TR"/>
                    </w:rPr>
                  </w:pPr>
                  <w:bookmarkStart w:id="0" w:name="_GoBack"/>
                  <w:r w:rsidRPr="00DF291A">
                    <w:rPr>
                      <w:rFonts w:ascii="Times New Roman" w:eastAsia="Times New Roman" w:hAnsi="Times New Roman" w:cs="Times New Roman"/>
                      <w:b/>
                      <w:bCs/>
                      <w:sz w:val="18"/>
                      <w:szCs w:val="18"/>
                      <w:lang w:eastAsia="tr-TR"/>
                    </w:rPr>
                    <w:t>ÇİĞ SÜTÜN SÖZLEŞMELİ USULDE ALIM SATIMINA İLİŞKİN YÖNETMELİK</w:t>
                  </w:r>
                </w:p>
                <w:bookmarkEnd w:id="0"/>
                <w:p w:rsidR="00DF291A" w:rsidRPr="00DF291A" w:rsidRDefault="00DF291A" w:rsidP="00DF291A">
                  <w:pPr>
                    <w:spacing w:after="0" w:line="240" w:lineRule="atLeast"/>
                    <w:jc w:val="center"/>
                    <w:rPr>
                      <w:rFonts w:ascii="Times New Roman" w:eastAsia="Times New Roman" w:hAnsi="Times New Roman" w:cs="Times New Roman"/>
                      <w:b/>
                      <w:bCs/>
                      <w:sz w:val="19"/>
                      <w:szCs w:val="19"/>
                      <w:lang w:eastAsia="tr-TR"/>
                    </w:rPr>
                  </w:pPr>
                  <w:r w:rsidRPr="00DF291A">
                    <w:rPr>
                      <w:rFonts w:ascii="Times New Roman" w:eastAsia="Times New Roman" w:hAnsi="Times New Roman" w:cs="Times New Roman"/>
                      <w:b/>
                      <w:bCs/>
                      <w:sz w:val="18"/>
                      <w:szCs w:val="18"/>
                      <w:lang w:eastAsia="tr-TR"/>
                    </w:rPr>
                    <w:t>BİRİNCİ BÖLÜM</w:t>
                  </w:r>
                </w:p>
                <w:p w:rsidR="00DF291A" w:rsidRPr="00DF291A" w:rsidRDefault="00DF291A" w:rsidP="00DF291A">
                  <w:pPr>
                    <w:spacing w:after="85" w:line="240" w:lineRule="atLeast"/>
                    <w:jc w:val="center"/>
                    <w:rPr>
                      <w:rFonts w:ascii="Times New Roman" w:eastAsia="Times New Roman" w:hAnsi="Times New Roman" w:cs="Times New Roman"/>
                      <w:b/>
                      <w:bCs/>
                      <w:sz w:val="19"/>
                      <w:szCs w:val="19"/>
                      <w:lang w:eastAsia="tr-TR"/>
                    </w:rPr>
                  </w:pPr>
                  <w:r w:rsidRPr="00DF291A">
                    <w:rPr>
                      <w:rFonts w:ascii="Times New Roman" w:eastAsia="Times New Roman" w:hAnsi="Times New Roman" w:cs="Times New Roman"/>
                      <w:b/>
                      <w:bCs/>
                      <w:sz w:val="18"/>
                      <w:szCs w:val="18"/>
                      <w:lang w:eastAsia="tr-TR"/>
                    </w:rPr>
                    <w:t>Amaç, Kapsam, Dayanak ve Tanımlar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Amaç</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1 –</w:t>
                  </w:r>
                  <w:r w:rsidRPr="00DF291A">
                    <w:rPr>
                      <w:rFonts w:ascii="Times New Roman" w:eastAsia="Times New Roman" w:hAnsi="Times New Roman" w:cs="Times New Roman"/>
                      <w:sz w:val="18"/>
                      <w:szCs w:val="18"/>
                      <w:lang w:eastAsia="tr-TR"/>
                    </w:rPr>
                    <w:t> (1) Bu Yönetmeliğin amacı; sanayiye arz edilen çiğ sütün alım ve satımının sözleşmeli usulde yapılması, üretici/üretici örgütü ve alıcı arasında uyulması gereken kuralların belirlenmesi, üretim ve pazarlamada sürdürülebilirliğin sağlanması, arz talep dengesinin oluşturulması ve çiğ süt üretiminde izlenebilirliğin sağlanması ile ilgili usul ve esasları belirlemektir.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Kapsam</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2 –</w:t>
                  </w:r>
                  <w:r w:rsidRPr="00DF291A">
                    <w:rPr>
                      <w:rFonts w:ascii="Times New Roman" w:eastAsia="Times New Roman" w:hAnsi="Times New Roman" w:cs="Times New Roman"/>
                      <w:sz w:val="18"/>
                      <w:szCs w:val="18"/>
                      <w:lang w:eastAsia="tr-TR"/>
                    </w:rPr>
                    <w:t> (1) Bu Yönetmelik; çiğ süt üretimi yapan üreticiler veya bunların üyesi bulunduğu üretici örgütleri ile alıcılar arasında akdedilen çiğ süt alım satım sözleşmesi ile ilgili usul ve esasları kapsar.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Dayanak</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3 – </w:t>
                  </w:r>
                  <w:r w:rsidRPr="00DF291A">
                    <w:rPr>
                      <w:rFonts w:ascii="Times New Roman" w:eastAsia="Times New Roman" w:hAnsi="Times New Roman" w:cs="Times New Roman"/>
                      <w:sz w:val="18"/>
                      <w:szCs w:val="18"/>
                      <w:lang w:eastAsia="tr-TR"/>
                    </w:rPr>
                    <w:t xml:space="preserve">(1) Bu Yönetmelik, </w:t>
                  </w:r>
                  <w:proofErr w:type="gramStart"/>
                  <w:r w:rsidRPr="00DF291A">
                    <w:rPr>
                      <w:rFonts w:ascii="Times New Roman" w:eastAsia="Times New Roman" w:hAnsi="Times New Roman" w:cs="Times New Roman"/>
                      <w:sz w:val="18"/>
                      <w:szCs w:val="18"/>
                      <w:lang w:eastAsia="tr-TR"/>
                    </w:rPr>
                    <w:t>18/4/2006</w:t>
                  </w:r>
                  <w:proofErr w:type="gramEnd"/>
                  <w:r w:rsidRPr="00DF291A">
                    <w:rPr>
                      <w:rFonts w:ascii="Times New Roman" w:eastAsia="Times New Roman" w:hAnsi="Times New Roman" w:cs="Times New Roman"/>
                      <w:sz w:val="18"/>
                      <w:szCs w:val="18"/>
                      <w:lang w:eastAsia="tr-TR"/>
                    </w:rPr>
                    <w:t xml:space="preserve"> tarihli ve 5488 sayılı Tarım Kanununun 12 </w:t>
                  </w:r>
                  <w:proofErr w:type="spellStart"/>
                  <w:r w:rsidRPr="00DF291A">
                    <w:rPr>
                      <w:rFonts w:ascii="Times New Roman" w:eastAsia="Times New Roman" w:hAnsi="Times New Roman" w:cs="Times New Roman"/>
                      <w:sz w:val="18"/>
                      <w:szCs w:val="18"/>
                      <w:lang w:eastAsia="tr-TR"/>
                    </w:rPr>
                    <w:t>nci</w:t>
                  </w:r>
                  <w:proofErr w:type="spellEnd"/>
                  <w:r w:rsidRPr="00DF291A">
                    <w:rPr>
                      <w:rFonts w:ascii="Times New Roman" w:eastAsia="Times New Roman" w:hAnsi="Times New Roman" w:cs="Times New Roman"/>
                      <w:sz w:val="18"/>
                      <w:szCs w:val="18"/>
                      <w:lang w:eastAsia="tr-TR"/>
                    </w:rPr>
                    <w:t xml:space="preserve"> ve 13 üncü maddeleri ile 11/6/2010 tarihli ve 5996 sayılı Veteriner Hizmetleri, Bitki Sağlığı, Gıda ve Yem Kanununun 24 üncü maddesine dayanılarak hazırlanmıştır.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Tanımlar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4 –</w:t>
                  </w:r>
                  <w:r w:rsidRPr="00DF291A">
                    <w:rPr>
                      <w:rFonts w:ascii="Times New Roman" w:eastAsia="Times New Roman" w:hAnsi="Times New Roman" w:cs="Times New Roman"/>
                      <w:sz w:val="18"/>
                      <w:szCs w:val="18"/>
                      <w:lang w:eastAsia="tr-TR"/>
                    </w:rPr>
                    <w:t> (1) Bu Yönetmelikte geçen;</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a) Alıcı: Gıda ile ilgili meri mevzuat hükümlerine uygun olarak faaliyette bulunan, üretici veya bunların üyesi bulunduğu üretici örgütü ile sözleşme imzalayan gerçek veya tüzel kişileri,</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b) Bakanlık: Gıda, Tarım ve Hayvancılık Bakanlığını,</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c) Çiğ süt: Çiftlik hayvanlarının meme bezlerinden salgılanan 40 ºC’nin üzerinde ısıtılmamış veya eşdeğer etkiye sahip herhangi bir işlem görmemiş, 5996 sayılı Veteriner Hizmetleri, Bitki Sağlığı, Gıda ve Yem Kanunu, Türk Gıda Kodeksi Yönetmelikleri ve ilgili mevzuatta belirtilen uygun sütü,</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 xml:space="preserve">ç) Parite: 1 litre çiğ inek sütü bedeli ile satın alınabilecek en az %18 ham proteinli ve 2500 </w:t>
                  </w:r>
                  <w:proofErr w:type="spellStart"/>
                  <w:r w:rsidRPr="00DF291A">
                    <w:rPr>
                      <w:rFonts w:ascii="Times New Roman" w:eastAsia="Times New Roman" w:hAnsi="Times New Roman" w:cs="Times New Roman"/>
                      <w:sz w:val="18"/>
                      <w:szCs w:val="18"/>
                      <w:lang w:eastAsia="tr-TR"/>
                    </w:rPr>
                    <w:t>kcal</w:t>
                  </w:r>
                  <w:proofErr w:type="spellEnd"/>
                  <w:r w:rsidRPr="00DF291A">
                    <w:rPr>
                      <w:rFonts w:ascii="Times New Roman" w:eastAsia="Times New Roman" w:hAnsi="Times New Roman" w:cs="Times New Roman"/>
                      <w:sz w:val="18"/>
                      <w:szCs w:val="18"/>
                      <w:lang w:eastAsia="tr-TR"/>
                    </w:rPr>
                    <w:t xml:space="preserve">/kg </w:t>
                  </w:r>
                  <w:proofErr w:type="spellStart"/>
                  <w:r w:rsidRPr="00DF291A">
                    <w:rPr>
                      <w:rFonts w:ascii="Times New Roman" w:eastAsia="Times New Roman" w:hAnsi="Times New Roman" w:cs="Times New Roman"/>
                      <w:sz w:val="18"/>
                      <w:szCs w:val="18"/>
                      <w:lang w:eastAsia="tr-TR"/>
                    </w:rPr>
                    <w:t>metabolik</w:t>
                  </w:r>
                  <w:proofErr w:type="spellEnd"/>
                  <w:r w:rsidRPr="00DF291A">
                    <w:rPr>
                      <w:rFonts w:ascii="Times New Roman" w:eastAsia="Times New Roman" w:hAnsi="Times New Roman" w:cs="Times New Roman"/>
                      <w:sz w:val="18"/>
                      <w:szCs w:val="18"/>
                      <w:lang w:eastAsia="tr-TR"/>
                    </w:rPr>
                    <w:t xml:space="preserve"> enerjili kg cinsinden sığır süt yemi miktarını,</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d) Sözleşme: Alım satıma konu olan çiğ sütün, cinsi, miktarı, fiyatı, üretim şekli, teslim tarihi gibi hususları içeren ve bu Yönetmelik esaslarına göre alıcı ile üretici veya bunların üyesi bulunduğu üretici örgütü arasında imzalanan çiğ süt alım satım sözleşmesini,</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e) Üretici: Gıda olarak piyasaya arz için süt üretmek amacıyla, bir veya daha fazla çiftlik hayvanının bulundurulduğu tesis sahibi gerçek veya tüzel kişileri,</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 xml:space="preserve">f) Üretici örgütü: Üreticisi adına çiğ sütün sözleşmeli usulde alım satımına ilişkin iş ve işlemleri yürütmek üzere temsil ve ilzam yetkisi bulunan, Merkez Birliği düzeyinde örgütlenmesini tamamlamış, 5996 sayılı Veteriner Hizmetleri, Bitki Sağlığı, Gıda ve Yem Kanununa göre kurulmuş ıslah amaçlı yetiştirici birlikleri, </w:t>
                  </w:r>
                  <w:proofErr w:type="gramStart"/>
                  <w:r w:rsidRPr="00DF291A">
                    <w:rPr>
                      <w:rFonts w:ascii="Times New Roman" w:eastAsia="Times New Roman" w:hAnsi="Times New Roman" w:cs="Times New Roman"/>
                      <w:sz w:val="18"/>
                      <w:szCs w:val="18"/>
                      <w:lang w:eastAsia="tr-TR"/>
                    </w:rPr>
                    <w:t>29/6/2004</w:t>
                  </w:r>
                  <w:proofErr w:type="gramEnd"/>
                  <w:r w:rsidRPr="00DF291A">
                    <w:rPr>
                      <w:rFonts w:ascii="Times New Roman" w:eastAsia="Times New Roman" w:hAnsi="Times New Roman" w:cs="Times New Roman"/>
                      <w:sz w:val="18"/>
                      <w:szCs w:val="18"/>
                      <w:lang w:eastAsia="tr-TR"/>
                    </w:rPr>
                    <w:t xml:space="preserve"> tarihli ve 5200 sayılı Tarımsal Üretici Birlikleri Kanununa göre kurulmuş üretici birlikleri ile Bakanlıkça kuruluşuna izin verilen 24/4/1969 tarihli ve 1163 sayılı Kooperatifler Kanununa göre kurulmuş hayvancılık faaliyeti yürüten tarımsal amaçlı kooperatifleri,</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proofErr w:type="gramStart"/>
                  <w:r w:rsidRPr="00DF291A">
                    <w:rPr>
                      <w:rFonts w:ascii="Times New Roman" w:eastAsia="Times New Roman" w:hAnsi="Times New Roman" w:cs="Times New Roman"/>
                      <w:sz w:val="18"/>
                      <w:szCs w:val="18"/>
                      <w:lang w:eastAsia="tr-TR"/>
                    </w:rPr>
                    <w:t>ifade</w:t>
                  </w:r>
                  <w:proofErr w:type="gramEnd"/>
                  <w:r w:rsidRPr="00DF291A">
                    <w:rPr>
                      <w:rFonts w:ascii="Times New Roman" w:eastAsia="Times New Roman" w:hAnsi="Times New Roman" w:cs="Times New Roman"/>
                      <w:sz w:val="18"/>
                      <w:szCs w:val="18"/>
                      <w:lang w:eastAsia="tr-TR"/>
                    </w:rPr>
                    <w:t xml:space="preserve"> eder.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Sözleşme ilkeleri</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5 – </w:t>
                  </w:r>
                  <w:r w:rsidRPr="00DF291A">
                    <w:rPr>
                      <w:rFonts w:ascii="Times New Roman" w:eastAsia="Times New Roman" w:hAnsi="Times New Roman" w:cs="Times New Roman"/>
                      <w:sz w:val="18"/>
                      <w:szCs w:val="18"/>
                      <w:lang w:eastAsia="tr-TR"/>
                    </w:rPr>
                    <w:t>(1) Çiğ sütün alım satımına yönelik olarak, taraflarca imzalanacak sözleşmeler aşağıda belirtilen ilkeler ışığında yapılır: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a) Sözleşmeler tarafların karşılıklı istekleri üzerine düzenlenir.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b) Süt üretimi ve pazarlanması amaçlı üretici örgütlenmesi teşvik edilir.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c) Taraflar tüketicilere karşı şeffaf davranarak bilgi paylaşımında bulunur.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ç) Üretim, işleme ve dağıtımın tüm aşamaları boyunca çiğ sütte bulunmaması amaçlanan veya beklenmeyen bir maddenin izinin sürülebilmesi ve takip edilebilmesi sağlanır.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d) Sözleşmenin tarafları, pazar garantisi ile endüstriyel hammadde için arz güvenliği sağlanması doğrultusunda ortak menfaat ekseninde uzlaşır.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e) Çiğ süt üretimi yapan çiftlikler ve işleyen endüstriyel tesisler çevresel kaynakların korunmasını sağlar ve çevre sağlığına uygun davranır.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f) Çiğ sütün uygun işletme ve sağlıklı hayvanlardan elde edilmesi için alıcı ve üretici veya bunların üyesi bulunduğu üretici örgütü tarafından gerekli tedbirler alınır.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g) Türk gıda mevzuatına uygun çiğ süt üretimi sağlanır.</w:t>
                  </w:r>
                </w:p>
                <w:p w:rsidR="00DF291A" w:rsidRPr="00DF291A" w:rsidRDefault="00DF291A" w:rsidP="00DF291A">
                  <w:pPr>
                    <w:spacing w:before="85" w:after="0" w:line="240" w:lineRule="atLeast"/>
                    <w:jc w:val="center"/>
                    <w:rPr>
                      <w:rFonts w:ascii="Times New Roman" w:eastAsia="Times New Roman" w:hAnsi="Times New Roman" w:cs="Times New Roman"/>
                      <w:b/>
                      <w:bCs/>
                      <w:sz w:val="19"/>
                      <w:szCs w:val="19"/>
                      <w:lang w:eastAsia="tr-TR"/>
                    </w:rPr>
                  </w:pPr>
                  <w:r w:rsidRPr="00DF291A">
                    <w:rPr>
                      <w:rFonts w:ascii="Times New Roman" w:eastAsia="Times New Roman" w:hAnsi="Times New Roman" w:cs="Times New Roman"/>
                      <w:b/>
                      <w:bCs/>
                      <w:sz w:val="18"/>
                      <w:szCs w:val="18"/>
                      <w:lang w:eastAsia="tr-TR"/>
                    </w:rPr>
                    <w:lastRenderedPageBreak/>
                    <w:t>İKİNCİ BÖLÜM</w:t>
                  </w:r>
                </w:p>
                <w:p w:rsidR="00DF291A" w:rsidRPr="00DF291A" w:rsidRDefault="00DF291A" w:rsidP="00DF291A">
                  <w:pPr>
                    <w:spacing w:after="85" w:line="240" w:lineRule="atLeast"/>
                    <w:jc w:val="center"/>
                    <w:rPr>
                      <w:rFonts w:ascii="Times New Roman" w:eastAsia="Times New Roman" w:hAnsi="Times New Roman" w:cs="Times New Roman"/>
                      <w:b/>
                      <w:bCs/>
                      <w:sz w:val="19"/>
                      <w:szCs w:val="19"/>
                      <w:lang w:eastAsia="tr-TR"/>
                    </w:rPr>
                  </w:pPr>
                  <w:r w:rsidRPr="00DF291A">
                    <w:rPr>
                      <w:rFonts w:ascii="Times New Roman" w:eastAsia="Times New Roman" w:hAnsi="Times New Roman" w:cs="Times New Roman"/>
                      <w:b/>
                      <w:bCs/>
                      <w:sz w:val="18"/>
                      <w:szCs w:val="18"/>
                      <w:lang w:eastAsia="tr-TR"/>
                    </w:rPr>
                    <w:t>Sözleşme ile İlgili Esaslar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Sözleşmede uyulacak usul ve esaslar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6 –</w:t>
                  </w:r>
                  <w:r w:rsidRPr="00DF291A">
                    <w:rPr>
                      <w:rFonts w:ascii="Times New Roman" w:eastAsia="Times New Roman" w:hAnsi="Times New Roman" w:cs="Times New Roman"/>
                      <w:sz w:val="18"/>
                      <w:szCs w:val="18"/>
                      <w:lang w:eastAsia="tr-TR"/>
                    </w:rPr>
                    <w:t> (1) Üreticiler veya bunların üyesi bulunduğu üretici örgütleri ile alıcılar arasında imzalanan sözleşmenin onaylı bir örneği, sözleşmenin imzalandığı tarihten itibaren yedi iş günü içerisinde üretici/üretici örgütü tarafından çiğ süt üretiminin yapıldığı yerdeki Bakanlık il/ilçe müdürlüğüne teslim edilir. Sözleşme bilgileri, Bakanlık il/ilçe müdürlükleri tarafından beş iş günü içinde Bakanlıkça kullanılan süt kayıt sistemine kaydedilir.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(2) Sözleşme süresi altı aydan az, bir yıldan fazla olamaz. Taraflar sürenin bitiminden evvel sözleşme süresini uzatma hakkına sahiptir. Tarafların anlaşarak sözleşmeden dönmesi halinde altı aylık zorunlu asgari süre hükmü uygulanmaz.</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 xml:space="preserve">(3) Teslim edilecek çiğ süt, </w:t>
                  </w:r>
                  <w:proofErr w:type="gramStart"/>
                  <w:r w:rsidRPr="00DF291A">
                    <w:rPr>
                      <w:rFonts w:ascii="Times New Roman" w:eastAsia="Times New Roman" w:hAnsi="Times New Roman" w:cs="Times New Roman"/>
                      <w:sz w:val="18"/>
                      <w:szCs w:val="18"/>
                      <w:lang w:eastAsia="tr-TR"/>
                    </w:rPr>
                    <w:t>hijyenik</w:t>
                  </w:r>
                  <w:proofErr w:type="gramEnd"/>
                  <w:r w:rsidRPr="00DF291A">
                    <w:rPr>
                      <w:rFonts w:ascii="Times New Roman" w:eastAsia="Times New Roman" w:hAnsi="Times New Roman" w:cs="Times New Roman"/>
                      <w:sz w:val="18"/>
                      <w:szCs w:val="18"/>
                      <w:lang w:eastAsia="tr-TR"/>
                    </w:rPr>
                    <w:t xml:space="preserve"> şartlara uygun olarak, sözleşmede belirtilen üretim yeri veya yerlerinde üretilir.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(4) Taraflar mücbir sebepler ve veteriner hekim raporu ile belgelenen süt üretimini doğrudan etkileyen hayvan hastalıkları ile sütün gıda olarak tüketimine izin verilmeyen hayvan hastalığı tedavi süreçleri haricinde miktarı, kalitesi, teslim yeri, teslim şartları ve zamanı sözleşmede belirlenen çiğ sütü almak veya satmak zorundadır. Çiğ sütün alım satımının bu fıkrada belirtilen şartlar dışında durdurulması halinde, taraflar için eşit miktarda uygulanacak ceza koşulu sözleşme ile belirlenir.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(5) Sözleşmede, teslim edilecek ve alınacak çiğ sütün dönemler itibari ile asgari ve azami miktarı, fiyatı, soğutma ve hizmet bedeli, kalite ve miktar primi, muayene ve kabul şartları ile çiğ süt alım satımıyla ilgili ödeme yöntemi belirtilir.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 xml:space="preserve">(6) Sözleşmede, nakit avans veya çiğ sütün üretiminde kullanılan her türlü girdinin alıcı tarafından üretici/üretici örgütüne verilmesi kararlaştırılabilir. Bu durumda avans tutarı ve girdi bedeli süt bedelinden mahsup edilir. Üreticiye kesif yem verilecekse süt/yem </w:t>
                  </w:r>
                  <w:proofErr w:type="gramStart"/>
                  <w:r w:rsidRPr="00DF291A">
                    <w:rPr>
                      <w:rFonts w:ascii="Times New Roman" w:eastAsia="Times New Roman" w:hAnsi="Times New Roman" w:cs="Times New Roman"/>
                      <w:sz w:val="18"/>
                      <w:szCs w:val="18"/>
                      <w:lang w:eastAsia="tr-TR"/>
                    </w:rPr>
                    <w:t>paritesi</w:t>
                  </w:r>
                  <w:proofErr w:type="gramEnd"/>
                  <w:r w:rsidRPr="00DF291A">
                    <w:rPr>
                      <w:rFonts w:ascii="Times New Roman" w:eastAsia="Times New Roman" w:hAnsi="Times New Roman" w:cs="Times New Roman"/>
                      <w:sz w:val="18"/>
                      <w:szCs w:val="18"/>
                      <w:lang w:eastAsia="tr-TR"/>
                    </w:rPr>
                    <w:t xml:space="preserve"> 1,3’ün altında olamaz.</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(7) Üretici örgütü üzerinden sözleşme yapmak isteyip birden fazla örgüte üye olan üreticiler bunlardan birisini, kendileri adına sözleşme yapmak üzere yazılı olarak yetkilendirir.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(8) Üretici örgütleri aracılığıyla satılan çiğ süt karşılığı alınan nakit avans, üretim oranları göz önüne alınarak üretici örgütünün üyelerine dağıtılır.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(9) Üretici örgütleri, hesaplarına aktarılan çiğ süt bedellerini aktarma tarihini takip eden üç iş günü içerisinde üyelerine öder.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(10) Taraflarca çiğ sütün fiyatı;</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 xml:space="preserve">a) Pazarlık </w:t>
                  </w:r>
                  <w:proofErr w:type="gramStart"/>
                  <w:r w:rsidRPr="00DF291A">
                    <w:rPr>
                      <w:rFonts w:ascii="Times New Roman" w:eastAsia="Times New Roman" w:hAnsi="Times New Roman" w:cs="Times New Roman"/>
                      <w:sz w:val="18"/>
                      <w:szCs w:val="18"/>
                      <w:lang w:eastAsia="tr-TR"/>
                    </w:rPr>
                    <w:t>ile,</w:t>
                  </w:r>
                  <w:proofErr w:type="gramEnd"/>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b) Çiğ sütteki koloni sayısı, somatik hücre sayısı, süt yağı ve protein oranlarını dikkate alarak kalite ve içeriğe göre,</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c) Pariteye göre,</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ç) Ulusal Süt Konseyinin ilan ettiği tavsiye fiyatına göre,</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proofErr w:type="gramStart"/>
                  <w:r w:rsidRPr="00DF291A">
                    <w:rPr>
                      <w:rFonts w:ascii="Times New Roman" w:eastAsia="Times New Roman" w:hAnsi="Times New Roman" w:cs="Times New Roman"/>
                      <w:sz w:val="18"/>
                      <w:szCs w:val="18"/>
                      <w:lang w:eastAsia="tr-TR"/>
                    </w:rPr>
                    <w:t>belirlenebilir</w:t>
                  </w:r>
                  <w:proofErr w:type="gramEnd"/>
                  <w:r w:rsidRPr="00DF291A">
                    <w:rPr>
                      <w:rFonts w:ascii="Times New Roman" w:eastAsia="Times New Roman" w:hAnsi="Times New Roman" w:cs="Times New Roman"/>
                      <w:sz w:val="18"/>
                      <w:szCs w:val="18"/>
                      <w:lang w:eastAsia="tr-TR"/>
                    </w:rPr>
                    <w:t>.</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 xml:space="preserve">(11) Tarafların, sözleşmede belirtilen yükümlülüklerini yerine getirmemeleri halinde, </w:t>
                  </w:r>
                  <w:proofErr w:type="gramStart"/>
                  <w:r w:rsidRPr="00DF291A">
                    <w:rPr>
                      <w:rFonts w:ascii="Times New Roman" w:eastAsia="Times New Roman" w:hAnsi="Times New Roman" w:cs="Times New Roman"/>
                      <w:sz w:val="18"/>
                      <w:szCs w:val="18"/>
                      <w:lang w:eastAsia="tr-TR"/>
                    </w:rPr>
                    <w:t>11/1/2011</w:t>
                  </w:r>
                  <w:proofErr w:type="gramEnd"/>
                  <w:r w:rsidRPr="00DF291A">
                    <w:rPr>
                      <w:rFonts w:ascii="Times New Roman" w:eastAsia="Times New Roman" w:hAnsi="Times New Roman" w:cs="Times New Roman"/>
                      <w:sz w:val="18"/>
                      <w:szCs w:val="18"/>
                      <w:lang w:eastAsia="tr-TR"/>
                    </w:rPr>
                    <w:t xml:space="preserve"> tarihli ve 6098 sayılı Türk Borçlar Kanununun temerrüt ve sorumluluğa ilişkin ilgili hükümleri uygulanır.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(12) Sözleşmede, çiğ sütün kalitesinin belirlenmesi için analiz yapılması kararlaştırılabilir. Analizlerin ne şekilde ve ne zaman yapılacağı ile analizlere ilişkin yapılan masrafların karşılanma şekli sözleşmede belirtilir.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(13) Tarafların sözleşmeden kaynaklanan seçimlik haklarını kullanmaları, yükümlülük ihlalleri ve/veya dava açılmasına neden olabilecek fiili durumlardan dolayı diğer tarafı bilgilendirme şekilleri ve zamanı hususunda genel hükümler uygulanır.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(14) Sözleşmenin, gıda ile ilgili meri mevzuata ve bu Yönetmeliğe aykırı hükümleri geçersizdir.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(15) Taraflar, sözleşmede aksi belirtilmedikçe sözleşme içeriğini veya koşullarını üçüncü kişilerle paylaşamaz. Bakanlık, çiğ süt üretiminin planlanması, izlenmesi ve değerlendirilmesi amacıyla sözleşmelerdeki tüm bilgileri kullanır. Bakanlığının bu doğrultudaki iş ve işlemleri gizlilik ihlali sayılmaz.</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sz w:val="18"/>
                      <w:szCs w:val="18"/>
                      <w:lang w:eastAsia="tr-TR"/>
                    </w:rPr>
                    <w:t>(16) Sözleşmeye taraf üretici örgütlerinin bağlı bulundukları merkez birlikleri, örnek süt alım satım sözleşmesi hazırlayabilir.</w:t>
                  </w:r>
                </w:p>
                <w:p w:rsidR="00DF291A" w:rsidRPr="00DF291A" w:rsidRDefault="00DF291A" w:rsidP="00DF291A">
                  <w:pPr>
                    <w:spacing w:before="85" w:after="0" w:line="240" w:lineRule="atLeast"/>
                    <w:jc w:val="center"/>
                    <w:rPr>
                      <w:rFonts w:ascii="Times New Roman" w:eastAsia="Times New Roman" w:hAnsi="Times New Roman" w:cs="Times New Roman"/>
                      <w:b/>
                      <w:bCs/>
                      <w:sz w:val="19"/>
                      <w:szCs w:val="19"/>
                      <w:lang w:eastAsia="tr-TR"/>
                    </w:rPr>
                  </w:pPr>
                  <w:r w:rsidRPr="00DF291A">
                    <w:rPr>
                      <w:rFonts w:ascii="Times New Roman" w:eastAsia="Times New Roman" w:hAnsi="Times New Roman" w:cs="Times New Roman"/>
                      <w:b/>
                      <w:bCs/>
                      <w:sz w:val="18"/>
                      <w:szCs w:val="18"/>
                      <w:lang w:eastAsia="tr-TR"/>
                    </w:rPr>
                    <w:t>ÜÇÜNCÜ BÖLÜM</w:t>
                  </w:r>
                </w:p>
                <w:p w:rsidR="00DF291A" w:rsidRPr="00DF291A" w:rsidRDefault="00DF291A" w:rsidP="00DF291A">
                  <w:pPr>
                    <w:spacing w:after="85" w:line="240" w:lineRule="atLeast"/>
                    <w:jc w:val="center"/>
                    <w:rPr>
                      <w:rFonts w:ascii="Times New Roman" w:eastAsia="Times New Roman" w:hAnsi="Times New Roman" w:cs="Times New Roman"/>
                      <w:b/>
                      <w:bCs/>
                      <w:sz w:val="19"/>
                      <w:szCs w:val="19"/>
                      <w:lang w:eastAsia="tr-TR"/>
                    </w:rPr>
                  </w:pPr>
                  <w:r w:rsidRPr="00DF291A">
                    <w:rPr>
                      <w:rFonts w:ascii="Times New Roman" w:eastAsia="Times New Roman" w:hAnsi="Times New Roman" w:cs="Times New Roman"/>
                      <w:b/>
                      <w:bCs/>
                      <w:sz w:val="18"/>
                      <w:szCs w:val="18"/>
                      <w:lang w:eastAsia="tr-TR"/>
                    </w:rPr>
                    <w:t>Çeşitli ve Son Hükümler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Sözleşme zorunluluğu</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7 –</w:t>
                  </w:r>
                  <w:r w:rsidRPr="00DF291A">
                    <w:rPr>
                      <w:rFonts w:ascii="Times New Roman" w:eastAsia="Times New Roman" w:hAnsi="Times New Roman" w:cs="Times New Roman"/>
                      <w:sz w:val="18"/>
                      <w:szCs w:val="18"/>
                      <w:lang w:eastAsia="tr-TR"/>
                    </w:rPr>
                    <w:t xml:space="preserve"> (1) Çiğ sütü bu Yönetmelik hükümleri kapsamında sözleşmeli olarak almayan alıcılar hakkında 5996 sayılı Veteriner Hizmetleri, Bitki Sağlığı, Gıda ve Yem Kanununun 40 </w:t>
                  </w:r>
                  <w:proofErr w:type="spellStart"/>
                  <w:r w:rsidRPr="00DF291A">
                    <w:rPr>
                      <w:rFonts w:ascii="Times New Roman" w:eastAsia="Times New Roman" w:hAnsi="Times New Roman" w:cs="Times New Roman"/>
                      <w:sz w:val="18"/>
                      <w:szCs w:val="18"/>
                      <w:lang w:eastAsia="tr-TR"/>
                    </w:rPr>
                    <w:t>ıncı</w:t>
                  </w:r>
                  <w:proofErr w:type="spellEnd"/>
                  <w:r w:rsidRPr="00DF291A">
                    <w:rPr>
                      <w:rFonts w:ascii="Times New Roman" w:eastAsia="Times New Roman" w:hAnsi="Times New Roman" w:cs="Times New Roman"/>
                      <w:sz w:val="18"/>
                      <w:szCs w:val="18"/>
                      <w:lang w:eastAsia="tr-TR"/>
                    </w:rPr>
                    <w:t xml:space="preserve"> maddesinde yer alan ilgili cezai hükümler uygulanır.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Mevcut sözleşmeler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lastRenderedPageBreak/>
                    <w:t>GEÇİCİ MADDE 1 –</w:t>
                  </w:r>
                  <w:r w:rsidRPr="00DF291A">
                    <w:rPr>
                      <w:rFonts w:ascii="Times New Roman" w:eastAsia="Times New Roman" w:hAnsi="Times New Roman" w:cs="Times New Roman"/>
                      <w:sz w:val="18"/>
                      <w:szCs w:val="18"/>
                      <w:lang w:eastAsia="tr-TR"/>
                    </w:rPr>
                    <w:t> (1) Bu Yönetmelik yayımlanmadan önce yapılan çiğ süt alım satım sözleşmeleri, sözleşme sürelerinin bitimine kadar geçerlidir.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Yürürlük</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8 – </w:t>
                  </w:r>
                  <w:r w:rsidRPr="00DF291A">
                    <w:rPr>
                      <w:rFonts w:ascii="Times New Roman" w:eastAsia="Times New Roman" w:hAnsi="Times New Roman" w:cs="Times New Roman"/>
                      <w:sz w:val="18"/>
                      <w:szCs w:val="18"/>
                      <w:lang w:eastAsia="tr-TR"/>
                    </w:rPr>
                    <w:t>(1) Bu Yönetmelik yayımı tarihinde yürürlüğe girer.</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Yürütme</w:t>
                  </w:r>
                </w:p>
                <w:p w:rsidR="00DF291A" w:rsidRPr="00DF291A" w:rsidRDefault="00DF291A" w:rsidP="00DF291A">
                  <w:pPr>
                    <w:spacing w:after="0" w:line="240" w:lineRule="atLeast"/>
                    <w:ind w:firstLine="566"/>
                    <w:jc w:val="both"/>
                    <w:rPr>
                      <w:rFonts w:ascii="Times New Roman" w:eastAsia="Times New Roman" w:hAnsi="Times New Roman" w:cs="Times New Roman"/>
                      <w:sz w:val="19"/>
                      <w:szCs w:val="19"/>
                      <w:lang w:eastAsia="tr-TR"/>
                    </w:rPr>
                  </w:pPr>
                  <w:r w:rsidRPr="00DF291A">
                    <w:rPr>
                      <w:rFonts w:ascii="Times New Roman" w:eastAsia="Times New Roman" w:hAnsi="Times New Roman" w:cs="Times New Roman"/>
                      <w:b/>
                      <w:bCs/>
                      <w:sz w:val="18"/>
                      <w:szCs w:val="18"/>
                      <w:lang w:eastAsia="tr-TR"/>
                    </w:rPr>
                    <w:t>MADDE 9 –</w:t>
                  </w:r>
                  <w:r w:rsidRPr="00DF291A">
                    <w:rPr>
                      <w:rFonts w:ascii="Times New Roman" w:eastAsia="Times New Roman" w:hAnsi="Times New Roman" w:cs="Times New Roman"/>
                      <w:sz w:val="18"/>
                      <w:szCs w:val="18"/>
                      <w:lang w:eastAsia="tr-TR"/>
                    </w:rPr>
                    <w:t> (1) Bu Yönetmelik hükümlerini Gıda, Tarım ve Hayvancılık Bakanı yürütür.</w:t>
                  </w:r>
                </w:p>
                <w:p w:rsidR="00DF291A" w:rsidRPr="00DF291A" w:rsidRDefault="00DF291A" w:rsidP="00DF291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291A">
                    <w:rPr>
                      <w:rFonts w:ascii="Arial" w:eastAsia="Times New Roman" w:hAnsi="Arial" w:cs="Arial"/>
                      <w:b/>
                      <w:bCs/>
                      <w:color w:val="000080"/>
                      <w:sz w:val="18"/>
                      <w:szCs w:val="18"/>
                      <w:lang w:eastAsia="tr-TR"/>
                    </w:rPr>
                    <w:t> </w:t>
                  </w:r>
                </w:p>
              </w:tc>
            </w:tr>
          </w:tbl>
          <w:p w:rsidR="00DF291A" w:rsidRPr="00DF291A" w:rsidRDefault="00DF291A" w:rsidP="00DF291A">
            <w:pPr>
              <w:spacing w:after="0" w:line="240" w:lineRule="auto"/>
              <w:rPr>
                <w:rFonts w:ascii="Times New Roman" w:eastAsia="Times New Roman" w:hAnsi="Times New Roman" w:cs="Times New Roman"/>
                <w:sz w:val="24"/>
                <w:szCs w:val="24"/>
                <w:lang w:eastAsia="tr-TR"/>
              </w:rPr>
            </w:pPr>
          </w:p>
        </w:tc>
      </w:tr>
    </w:tbl>
    <w:p w:rsidR="00DF291A" w:rsidRPr="00DF291A" w:rsidRDefault="00DF291A" w:rsidP="00DF291A">
      <w:pPr>
        <w:spacing w:after="0" w:line="240" w:lineRule="auto"/>
        <w:jc w:val="center"/>
        <w:rPr>
          <w:rFonts w:ascii="Times New Roman" w:eastAsia="Times New Roman" w:hAnsi="Times New Roman" w:cs="Times New Roman"/>
          <w:color w:val="000000"/>
          <w:sz w:val="27"/>
          <w:szCs w:val="27"/>
          <w:lang w:eastAsia="tr-TR"/>
        </w:rPr>
      </w:pPr>
      <w:r w:rsidRPr="00DF291A">
        <w:rPr>
          <w:rFonts w:ascii="Times New Roman" w:eastAsia="Times New Roman" w:hAnsi="Times New Roman" w:cs="Times New Roman"/>
          <w:color w:val="000000"/>
          <w:sz w:val="27"/>
          <w:szCs w:val="27"/>
          <w:lang w:eastAsia="tr-TR"/>
        </w:rPr>
        <w:lastRenderedPageBreak/>
        <w:t> </w:t>
      </w:r>
    </w:p>
    <w:p w:rsidR="00D63B45" w:rsidRDefault="00D63B45"/>
    <w:sectPr w:rsidR="00D63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15"/>
    <w:rsid w:val="00D63B45"/>
    <w:rsid w:val="00DF291A"/>
    <w:rsid w:val="00E55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2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F29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setbir</dc:creator>
  <cp:lastModifiedBy>setbir</cp:lastModifiedBy>
  <cp:revision>2</cp:revision>
  <dcterms:created xsi:type="dcterms:W3CDTF">2015-07-07T07:56:00Z</dcterms:created>
  <dcterms:modified xsi:type="dcterms:W3CDTF">2015-07-07T07:56:00Z</dcterms:modified>
</cp:coreProperties>
</file>