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181687" w:rsidRPr="00181687" w:rsidTr="0018168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284"/>
              <w:gridCol w:w="2961"/>
              <w:gridCol w:w="2719"/>
            </w:tblGrid>
            <w:tr w:rsidR="00181687" w:rsidRPr="0018168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687" w:rsidRPr="00181687" w:rsidRDefault="00181687" w:rsidP="00181687">
                  <w:pPr>
                    <w:spacing w:after="0" w:line="240" w:lineRule="atLeast"/>
                    <w:rPr>
                      <w:rFonts w:ascii="Times New Roman" w:eastAsia="Times New Roman" w:hAnsi="Times New Roman" w:cs="Times New Roman"/>
                      <w:sz w:val="24"/>
                      <w:szCs w:val="24"/>
                      <w:lang w:eastAsia="tr-TR"/>
                    </w:rPr>
                  </w:pPr>
                  <w:r w:rsidRPr="00181687">
                    <w:rPr>
                      <w:rFonts w:ascii="Arial" w:eastAsia="Times New Roman" w:hAnsi="Arial" w:cs="Arial"/>
                      <w:sz w:val="16"/>
                      <w:szCs w:val="16"/>
                      <w:lang w:eastAsia="tr-TR"/>
                    </w:rPr>
                    <w:t>3 Eylül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687" w:rsidRPr="00181687" w:rsidRDefault="00181687" w:rsidP="00181687">
                  <w:pPr>
                    <w:spacing w:after="0" w:line="240" w:lineRule="atLeast"/>
                    <w:jc w:val="center"/>
                    <w:rPr>
                      <w:rFonts w:ascii="Times New Roman" w:eastAsia="Times New Roman" w:hAnsi="Times New Roman" w:cs="Times New Roman"/>
                      <w:sz w:val="24"/>
                      <w:szCs w:val="24"/>
                      <w:lang w:eastAsia="tr-TR"/>
                    </w:rPr>
                  </w:pPr>
                  <w:r w:rsidRPr="0018168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1687" w:rsidRPr="00181687" w:rsidRDefault="00181687" w:rsidP="0018168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81687">
                    <w:rPr>
                      <w:rFonts w:ascii="Arial" w:eastAsia="Times New Roman" w:hAnsi="Arial" w:cs="Arial"/>
                      <w:sz w:val="16"/>
                      <w:szCs w:val="16"/>
                      <w:lang w:eastAsia="tr-TR"/>
                    </w:rPr>
                    <w:t>Sayı : 28754</w:t>
                  </w:r>
                  <w:proofErr w:type="gramEnd"/>
                </w:p>
              </w:tc>
            </w:tr>
            <w:tr w:rsidR="00181687" w:rsidRPr="00181687">
              <w:trPr>
                <w:trHeight w:val="480"/>
                <w:jc w:val="center"/>
              </w:trPr>
              <w:tc>
                <w:tcPr>
                  <w:tcW w:w="8789" w:type="dxa"/>
                  <w:gridSpan w:val="3"/>
                  <w:tcMar>
                    <w:top w:w="0" w:type="dxa"/>
                    <w:left w:w="108" w:type="dxa"/>
                    <w:bottom w:w="0" w:type="dxa"/>
                    <w:right w:w="108" w:type="dxa"/>
                  </w:tcMar>
                  <w:vAlign w:val="center"/>
                  <w:hideMark/>
                </w:tcPr>
                <w:p w:rsidR="00181687" w:rsidRPr="00181687" w:rsidRDefault="00181687" w:rsidP="001816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1687">
                    <w:rPr>
                      <w:rFonts w:ascii="Arial" w:eastAsia="Times New Roman" w:hAnsi="Arial" w:cs="Arial"/>
                      <w:b/>
                      <w:bCs/>
                      <w:color w:val="000080"/>
                      <w:sz w:val="18"/>
                      <w:szCs w:val="18"/>
                      <w:lang w:eastAsia="tr-TR"/>
                    </w:rPr>
                    <w:t>YÖNETMELİK</w:t>
                  </w:r>
                </w:p>
              </w:tc>
            </w:tr>
            <w:tr w:rsidR="00181687" w:rsidRPr="00181687">
              <w:trPr>
                <w:trHeight w:val="480"/>
                <w:jc w:val="center"/>
              </w:trPr>
              <w:tc>
                <w:tcPr>
                  <w:tcW w:w="8789" w:type="dxa"/>
                  <w:gridSpan w:val="3"/>
                  <w:tcMar>
                    <w:top w:w="0" w:type="dxa"/>
                    <w:left w:w="108" w:type="dxa"/>
                    <w:bottom w:w="0" w:type="dxa"/>
                    <w:right w:w="108" w:type="dxa"/>
                  </w:tcMar>
                  <w:vAlign w:val="center"/>
                  <w:hideMark/>
                </w:tcPr>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Gıda, Tarım ve Hayvancılık Bakanlığından:</w:t>
                  </w:r>
                </w:p>
                <w:p w:rsidR="00181687" w:rsidRPr="00181687" w:rsidRDefault="00181687" w:rsidP="00181687">
                  <w:pPr>
                    <w:spacing w:before="100" w:beforeAutospacing="1" w:after="100" w:afterAutospacing="1" w:line="240" w:lineRule="atLeast"/>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TÜRK GIDA KODEKSİ ETİKETLEME YÖNETMELİĞİNDE</w:t>
                  </w:r>
                </w:p>
                <w:p w:rsidR="00181687" w:rsidRPr="00181687" w:rsidRDefault="00181687" w:rsidP="00181687">
                  <w:pPr>
                    <w:spacing w:before="100" w:beforeAutospacing="1" w:after="100" w:afterAutospacing="1" w:line="240" w:lineRule="atLeast"/>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DEĞİŞİKLİK YAPILMASINA DAİR YÖNETMELİK</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1 –</w:t>
                  </w:r>
                  <w:r w:rsidRPr="00181687">
                    <w:rPr>
                      <w:rFonts w:ascii="Times New Roman" w:eastAsia="Times New Roman" w:hAnsi="Times New Roman" w:cs="Times New Roman"/>
                      <w:sz w:val="18"/>
                      <w:szCs w:val="18"/>
                      <w:lang w:eastAsia="tr-TR"/>
                    </w:rPr>
                    <w:t> </w:t>
                  </w:r>
                  <w:proofErr w:type="gramStart"/>
                  <w:r w:rsidRPr="00181687">
                    <w:rPr>
                      <w:rFonts w:ascii="Times New Roman" w:eastAsia="Times New Roman" w:hAnsi="Times New Roman" w:cs="Times New Roman"/>
                      <w:sz w:val="18"/>
                      <w:szCs w:val="18"/>
                      <w:lang w:eastAsia="tr-TR"/>
                    </w:rPr>
                    <w:t>29/12/2011</w:t>
                  </w:r>
                  <w:proofErr w:type="gramEnd"/>
                  <w:r w:rsidRPr="00181687">
                    <w:rPr>
                      <w:rFonts w:ascii="Times New Roman" w:eastAsia="Times New Roman" w:hAnsi="Times New Roman" w:cs="Times New Roman"/>
                      <w:sz w:val="18"/>
                      <w:szCs w:val="18"/>
                      <w:lang w:eastAsia="tr-TR"/>
                    </w:rPr>
                    <w:t xml:space="preserve"> tarihli ve 28157 3 üncü mükerrer sayılı Resmî </w:t>
                  </w:r>
                  <w:proofErr w:type="spellStart"/>
                  <w:r w:rsidRPr="00181687">
                    <w:rPr>
                      <w:rFonts w:ascii="Times New Roman" w:eastAsia="Times New Roman" w:hAnsi="Times New Roman" w:cs="Times New Roman"/>
                      <w:sz w:val="18"/>
                      <w:szCs w:val="18"/>
                      <w:lang w:eastAsia="tr-TR"/>
                    </w:rPr>
                    <w:t>Gazete’de</w:t>
                  </w:r>
                  <w:proofErr w:type="spellEnd"/>
                  <w:r w:rsidRPr="00181687">
                    <w:rPr>
                      <w:rFonts w:ascii="Times New Roman" w:eastAsia="Times New Roman" w:hAnsi="Times New Roman" w:cs="Times New Roman"/>
                      <w:sz w:val="18"/>
                      <w:szCs w:val="18"/>
                      <w:lang w:eastAsia="tr-TR"/>
                    </w:rPr>
                    <w:t xml:space="preserve"> yayımlanan Türk Gıda Kodeksi Etiketleme Yönetmeliğinin 7 </w:t>
                  </w:r>
                  <w:proofErr w:type="spellStart"/>
                  <w:r w:rsidRPr="00181687">
                    <w:rPr>
                      <w:rFonts w:ascii="Times New Roman" w:eastAsia="Times New Roman" w:hAnsi="Times New Roman" w:cs="Times New Roman"/>
                      <w:sz w:val="18"/>
                      <w:szCs w:val="18"/>
                      <w:lang w:eastAsia="tr-TR"/>
                    </w:rPr>
                    <w:t>nci</w:t>
                  </w:r>
                  <w:proofErr w:type="spellEnd"/>
                  <w:r w:rsidRPr="00181687">
                    <w:rPr>
                      <w:rFonts w:ascii="Times New Roman" w:eastAsia="Times New Roman" w:hAnsi="Times New Roman" w:cs="Times New Roman"/>
                      <w:sz w:val="18"/>
                      <w:szCs w:val="18"/>
                      <w:lang w:eastAsia="tr-TR"/>
                    </w:rPr>
                    <w:t> maddesinin dördüncü fıkrası aşağıdaki şekilde değiştirilmiştir.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“(4) Hazır ambalajlı gıdalarla ilgili olarak;</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a) Gıda işletmecileri;</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1) Son tüketiciye yönelik olan, ancak toplu tüketim yerleri haricinde son tüketiciye satılmadan önceki bir aşamada piyasaya arz edilen,</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2) Toplu tüketim yerlerine yönelik olan ve hazırlama, işleme, parçalama, bölme veya doğrama işlemleri için toplu tüketim yerlerine arz edilen,</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687">
                    <w:rPr>
                      <w:rFonts w:ascii="Times New Roman" w:eastAsia="Times New Roman" w:hAnsi="Times New Roman" w:cs="Times New Roman"/>
                      <w:sz w:val="18"/>
                      <w:szCs w:val="18"/>
                      <w:lang w:eastAsia="tr-TR"/>
                    </w:rPr>
                    <w:t>gıdaların</w:t>
                  </w:r>
                  <w:proofErr w:type="gramEnd"/>
                  <w:r w:rsidRPr="00181687">
                    <w:rPr>
                      <w:rFonts w:ascii="Times New Roman" w:eastAsia="Times New Roman" w:hAnsi="Times New Roman" w:cs="Times New Roman"/>
                      <w:sz w:val="18"/>
                      <w:szCs w:val="18"/>
                      <w:lang w:eastAsia="tr-TR"/>
                    </w:rPr>
                    <w:t> ambalajının üzerinde veya bu ambalaja yapıştırılmış bir etiket üzerinde veya gıda ile ilgili ticari belgelerin üzerinde 8 inci ve 9 uncu maddelere göre zorunlu olan bilgilerin bulunmasını sağlar. Bilgilerin ticari belgeler üzerinde bulunması durumunda; bu belgeler, gıdanın beraberinde yer alır veya teslimattan önce ya da teslimat sırasında gönderilir.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b) Gıda işletmecileri her durumda, 8 inci maddenin birinci fıkrasının (a), (e), (f) ve (g) bentlerinde belirtilen bilgilerin, hazır ambalajlı gıdaların piyasaya arz edildiği dış ambalaj üzerinde de yer almasını sağlar. Bu bilgiler hazır ambalajlı gıdanın ambalajı veya etiketi üzerinde bulunuyorsa ve dış ambalajdan açık bir şekilde ve kolayca görülebiliyorsa, bilgilerin dış ambalajda tekrar belirtilmesine gerek yoktur.”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2 –</w:t>
                  </w:r>
                  <w:r w:rsidRPr="00181687">
                    <w:rPr>
                      <w:rFonts w:ascii="Times New Roman" w:eastAsia="Times New Roman" w:hAnsi="Times New Roman" w:cs="Times New Roman"/>
                      <w:sz w:val="18"/>
                      <w:szCs w:val="18"/>
                      <w:lang w:eastAsia="tr-TR"/>
                    </w:rPr>
                    <w:t> Aynı Yönetmeliğin 8 inci maddesinin birinci fıkrasının (g) ve (ğ) bentleri aşağıdaki şekilde değiştirilmiş ve aynı maddeye aşağıdaki fıkra eklenmiştir.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“g) 7 </w:t>
                  </w:r>
                  <w:proofErr w:type="spellStart"/>
                  <w:r w:rsidRPr="00181687">
                    <w:rPr>
                      <w:rFonts w:ascii="Times New Roman" w:eastAsia="Times New Roman" w:hAnsi="Times New Roman" w:cs="Times New Roman"/>
                      <w:sz w:val="18"/>
                      <w:szCs w:val="18"/>
                      <w:lang w:eastAsia="tr-TR"/>
                    </w:rPr>
                    <w:t>nci</w:t>
                  </w:r>
                  <w:proofErr w:type="spellEnd"/>
                  <w:r w:rsidRPr="00181687">
                    <w:rPr>
                      <w:rFonts w:ascii="Times New Roman" w:eastAsia="Times New Roman" w:hAnsi="Times New Roman" w:cs="Times New Roman"/>
                      <w:sz w:val="18"/>
                      <w:szCs w:val="18"/>
                      <w:lang w:eastAsia="tr-TR"/>
                    </w:rPr>
                    <w:t> maddenin birinci fıkrasında bahsedilen ve gıdanın etiketlenmesinden sorumlu olan gıda işletmecisinin adı veya ticari unvanı ve adresi,</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ğ) Kayıt işlemine tabi olan gıda işletmelerinde üretilen veya ambalajlanan gıdalar için, gıdanın üretildiği veya ambalajlandığı gıda işletmesinin işletme kayıt numarası,”</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“(2) Bakanlıkça onay şartı getirilen gıdaların etiketinde “gıda onay </w:t>
                  </w:r>
                  <w:proofErr w:type="spellStart"/>
                  <w:r w:rsidRPr="00181687">
                    <w:rPr>
                      <w:rFonts w:ascii="Times New Roman" w:eastAsia="Times New Roman" w:hAnsi="Times New Roman" w:cs="Times New Roman"/>
                      <w:sz w:val="18"/>
                      <w:szCs w:val="18"/>
                      <w:lang w:eastAsia="tr-TR"/>
                    </w:rPr>
                    <w:t>numarası”nın</w:t>
                  </w:r>
                  <w:proofErr w:type="spellEnd"/>
                  <w:r w:rsidRPr="00181687">
                    <w:rPr>
                      <w:rFonts w:ascii="Times New Roman" w:eastAsia="Times New Roman" w:hAnsi="Times New Roman" w:cs="Times New Roman"/>
                      <w:sz w:val="18"/>
                      <w:szCs w:val="18"/>
                      <w:lang w:eastAsia="tr-TR"/>
                    </w:rPr>
                    <w:t> yazılması zorunludur.”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3 –</w:t>
                  </w:r>
                  <w:r w:rsidRPr="00181687">
                    <w:rPr>
                      <w:rFonts w:ascii="Times New Roman" w:eastAsia="Times New Roman" w:hAnsi="Times New Roman" w:cs="Times New Roman"/>
                      <w:sz w:val="18"/>
                      <w:szCs w:val="18"/>
                      <w:lang w:eastAsia="tr-TR"/>
                    </w:rPr>
                    <w:t> Aynı Yönetmeliğin 18 inci maddesine aşağıdaki fıkra eklenmiştir.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“(4) Gıdaların üretimi ve hazırlanmasında bileşen olarak ve/veya bileşik bileşende etil alkol ve/veya alkollü içki kullanılmışsa, etil alkol ve/veya alkollü içkinin adı bileşenler listesinde bildirilir.”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4 –</w:t>
                  </w:r>
                  <w:r w:rsidRPr="00181687">
                    <w:rPr>
                      <w:rFonts w:ascii="Times New Roman" w:eastAsia="Times New Roman" w:hAnsi="Times New Roman" w:cs="Times New Roman"/>
                      <w:sz w:val="18"/>
                      <w:szCs w:val="18"/>
                      <w:lang w:eastAsia="tr-TR"/>
                    </w:rPr>
                    <w:t> Aynı Yönetmeliğin 26 </w:t>
                  </w:r>
                  <w:proofErr w:type="spellStart"/>
                  <w:r w:rsidRPr="00181687">
                    <w:rPr>
                      <w:rFonts w:ascii="Times New Roman" w:eastAsia="Times New Roman" w:hAnsi="Times New Roman" w:cs="Times New Roman"/>
                      <w:sz w:val="18"/>
                      <w:szCs w:val="18"/>
                      <w:lang w:eastAsia="tr-TR"/>
                    </w:rPr>
                    <w:t>ncı</w:t>
                  </w:r>
                  <w:proofErr w:type="spellEnd"/>
                  <w:r w:rsidRPr="00181687">
                    <w:rPr>
                      <w:rFonts w:ascii="Times New Roman" w:eastAsia="Times New Roman" w:hAnsi="Times New Roman" w:cs="Times New Roman"/>
                      <w:sz w:val="18"/>
                      <w:szCs w:val="18"/>
                      <w:lang w:eastAsia="tr-TR"/>
                    </w:rPr>
                    <w:t> maddesi aşağıdaki şekilde değiştirilmiştir.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w:t>
                  </w:r>
                  <w:r w:rsidRPr="00181687">
                    <w:rPr>
                      <w:rFonts w:ascii="Times New Roman" w:eastAsia="Times New Roman" w:hAnsi="Times New Roman" w:cs="Times New Roman"/>
                      <w:b/>
                      <w:bCs/>
                      <w:sz w:val="18"/>
                      <w:szCs w:val="18"/>
                      <w:lang w:eastAsia="tr-TR"/>
                    </w:rPr>
                    <w:t>MADDE 26 –</w:t>
                  </w:r>
                  <w:r w:rsidRPr="00181687">
                    <w:rPr>
                      <w:rFonts w:ascii="Times New Roman" w:eastAsia="Times New Roman" w:hAnsi="Times New Roman" w:cs="Times New Roman"/>
                      <w:sz w:val="18"/>
                      <w:szCs w:val="18"/>
                      <w:lang w:eastAsia="tr-TR"/>
                    </w:rPr>
                    <w:t> (1) 7 </w:t>
                  </w:r>
                  <w:proofErr w:type="spellStart"/>
                  <w:r w:rsidRPr="00181687">
                    <w:rPr>
                      <w:rFonts w:ascii="Times New Roman" w:eastAsia="Times New Roman" w:hAnsi="Times New Roman" w:cs="Times New Roman"/>
                      <w:sz w:val="18"/>
                      <w:szCs w:val="18"/>
                      <w:lang w:eastAsia="tr-TR"/>
                    </w:rPr>
                    <w:t>nci</w:t>
                  </w:r>
                  <w:proofErr w:type="spellEnd"/>
                  <w:r w:rsidRPr="00181687">
                    <w:rPr>
                      <w:rFonts w:ascii="Times New Roman" w:eastAsia="Times New Roman" w:hAnsi="Times New Roman" w:cs="Times New Roman"/>
                      <w:sz w:val="18"/>
                      <w:szCs w:val="18"/>
                      <w:lang w:eastAsia="tr-TR"/>
                    </w:rPr>
                    <w:t> maddenin birinci fıkrasına göre gıdanın etiketlenmesinden sorumlu olan gıda işletmecisinin adı veya ticari unvanı ve adresi uygun ifadeler kullanılarak belirtilir.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lastRenderedPageBreak/>
                    <w:t>(2) İthal ürünlerde gıda işletmecisi “ithalatçı” olarak belirtilir.”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5 –</w:t>
                  </w:r>
                  <w:r w:rsidRPr="00181687">
                    <w:rPr>
                      <w:rFonts w:ascii="Times New Roman" w:eastAsia="Times New Roman" w:hAnsi="Times New Roman" w:cs="Times New Roman"/>
                      <w:sz w:val="18"/>
                      <w:szCs w:val="18"/>
                      <w:lang w:eastAsia="tr-TR"/>
                    </w:rPr>
                    <w:t> Aynı Yönetmeliğin 27 </w:t>
                  </w:r>
                  <w:proofErr w:type="spellStart"/>
                  <w:r w:rsidRPr="00181687">
                    <w:rPr>
                      <w:rFonts w:ascii="Times New Roman" w:eastAsia="Times New Roman" w:hAnsi="Times New Roman" w:cs="Times New Roman"/>
                      <w:sz w:val="18"/>
                      <w:szCs w:val="18"/>
                      <w:lang w:eastAsia="tr-TR"/>
                    </w:rPr>
                    <w:t>nci</w:t>
                  </w:r>
                  <w:proofErr w:type="spellEnd"/>
                  <w:r w:rsidRPr="00181687">
                    <w:rPr>
                      <w:rFonts w:ascii="Times New Roman" w:eastAsia="Times New Roman" w:hAnsi="Times New Roman" w:cs="Times New Roman"/>
                      <w:sz w:val="18"/>
                      <w:szCs w:val="18"/>
                      <w:lang w:eastAsia="tr-TR"/>
                    </w:rPr>
                    <w:t> maddesi aşağıdaki şekilde değiştirilmiştir.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w:t>
                  </w:r>
                  <w:r w:rsidRPr="00181687">
                    <w:rPr>
                      <w:rFonts w:ascii="Times New Roman" w:eastAsia="Times New Roman" w:hAnsi="Times New Roman" w:cs="Times New Roman"/>
                      <w:b/>
                      <w:bCs/>
                      <w:sz w:val="18"/>
                      <w:szCs w:val="18"/>
                      <w:lang w:eastAsia="tr-TR"/>
                    </w:rPr>
                    <w:t>MADDE 27 –</w:t>
                  </w:r>
                  <w:r w:rsidRPr="00181687">
                    <w:rPr>
                      <w:rFonts w:ascii="Times New Roman" w:eastAsia="Times New Roman" w:hAnsi="Times New Roman" w:cs="Times New Roman"/>
                      <w:sz w:val="18"/>
                      <w:szCs w:val="18"/>
                      <w:lang w:eastAsia="tr-TR"/>
                    </w:rPr>
                    <w:t xml:space="preserve"> (1) Gıdanın üretildiği veya ambalajlandığı gıda işletmesinin işletme kayıt numarası, Gıda İşletmelerinin Kayıt ve Onay İşlemlerine Dair Yönetmeliğe uygun olarak ve “İşletme kayıt </w:t>
                  </w:r>
                  <w:proofErr w:type="spellStart"/>
                  <w:r w:rsidRPr="00181687">
                    <w:rPr>
                      <w:rFonts w:ascii="Times New Roman" w:eastAsia="Times New Roman" w:hAnsi="Times New Roman" w:cs="Times New Roman"/>
                      <w:sz w:val="18"/>
                      <w:szCs w:val="18"/>
                      <w:lang w:eastAsia="tr-TR"/>
                    </w:rPr>
                    <w:t>no</w:t>
                  </w:r>
                  <w:proofErr w:type="spellEnd"/>
                  <w:proofErr w:type="gramStart"/>
                  <w:r w:rsidRPr="00181687">
                    <w:rPr>
                      <w:rFonts w:ascii="Times New Roman" w:eastAsia="Times New Roman" w:hAnsi="Times New Roman" w:cs="Times New Roman"/>
                      <w:sz w:val="18"/>
                      <w:szCs w:val="18"/>
                      <w:lang w:eastAsia="tr-TR"/>
                    </w:rPr>
                    <w:t>:…</w:t>
                  </w:r>
                  <w:proofErr w:type="gramEnd"/>
                  <w:r w:rsidRPr="00181687">
                    <w:rPr>
                      <w:rFonts w:ascii="Times New Roman" w:eastAsia="Times New Roman" w:hAnsi="Times New Roman" w:cs="Times New Roman"/>
                      <w:sz w:val="18"/>
                      <w:szCs w:val="18"/>
                      <w:lang w:eastAsia="tr-TR"/>
                    </w:rPr>
                    <w:t>” şeklinde  belirtilir.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(2) Kayıt işlemine tabi olan gıda işletmecisinin birden fazla işletmesi var ise; üretimin veya ambalajlamanın yapıldığı işletmenin kayıt numarası açık bir şekilde işaretlenmek şartıyla diğer işletmelere ait kayıt numaraları da etikette yer alabilir.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(3) İşaretlemenin yapılamadığı durumlarda, gıdanın üretildiği işletmenin işletme kayıt numarasıyla birlikte uygun bir kodlama sistemi kullanılabilir.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xml:space="preserve">(4) İşletme kayıt numarası için etiket üzerinde başka bir yere “İşletme kayıt </w:t>
                  </w:r>
                  <w:proofErr w:type="spellStart"/>
                  <w:r w:rsidRPr="00181687">
                    <w:rPr>
                      <w:rFonts w:ascii="Times New Roman" w:eastAsia="Times New Roman" w:hAnsi="Times New Roman" w:cs="Times New Roman"/>
                      <w:sz w:val="18"/>
                      <w:szCs w:val="18"/>
                      <w:lang w:eastAsia="tr-TR"/>
                    </w:rPr>
                    <w:t>no</w:t>
                  </w:r>
                  <w:proofErr w:type="spellEnd"/>
                  <w:r w:rsidRPr="00181687">
                    <w:rPr>
                      <w:rFonts w:ascii="Times New Roman" w:eastAsia="Times New Roman" w:hAnsi="Times New Roman" w:cs="Times New Roman"/>
                      <w:sz w:val="18"/>
                      <w:szCs w:val="18"/>
                      <w:lang w:eastAsia="tr-TR"/>
                    </w:rPr>
                    <w:t xml:space="preserve"> (İKN)</w:t>
                  </w:r>
                  <w:proofErr w:type="gramStart"/>
                  <w:r w:rsidRPr="00181687">
                    <w:rPr>
                      <w:rFonts w:ascii="Times New Roman" w:eastAsia="Times New Roman" w:hAnsi="Times New Roman" w:cs="Times New Roman"/>
                      <w:sz w:val="18"/>
                      <w:szCs w:val="18"/>
                      <w:lang w:eastAsia="tr-TR"/>
                    </w:rPr>
                    <w:t>:…</w:t>
                  </w:r>
                  <w:proofErr w:type="gramEnd"/>
                  <w:r w:rsidRPr="00181687">
                    <w:rPr>
                      <w:rFonts w:ascii="Times New Roman" w:eastAsia="Times New Roman" w:hAnsi="Times New Roman" w:cs="Times New Roman"/>
                      <w:sz w:val="18"/>
                      <w:szCs w:val="18"/>
                      <w:lang w:eastAsia="tr-TR"/>
                    </w:rPr>
                    <w:t>” şeklinde  atıfta bulunuluyorsa atıf yapılan yerde “İKN:…” kısaltması kullanılarak işletme kayıt numarası bildirilir.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xml:space="preserve">(5) Gıda İşletmelerinin Kayıt ve Onay İşlemlerine Dair Yönetmeliğe uygun olarak işletme onay numarası alan gıda işletmecilerinin kayıt işlemleri kapsamında ürün üretmeleri halinde, kayıt numarası alınmadan onay numarası kullanılacaksa, etiket üzerinde tanımlama işareti uygulanmadan; “İşletme kayıt </w:t>
                  </w:r>
                  <w:proofErr w:type="spellStart"/>
                  <w:r w:rsidRPr="00181687">
                    <w:rPr>
                      <w:rFonts w:ascii="Times New Roman" w:eastAsia="Times New Roman" w:hAnsi="Times New Roman" w:cs="Times New Roman"/>
                      <w:sz w:val="18"/>
                      <w:szCs w:val="18"/>
                      <w:lang w:eastAsia="tr-TR"/>
                    </w:rPr>
                    <w:t>no</w:t>
                  </w:r>
                  <w:proofErr w:type="spellEnd"/>
                  <w:proofErr w:type="gramStart"/>
                  <w:r w:rsidRPr="00181687">
                    <w:rPr>
                      <w:rFonts w:ascii="Times New Roman" w:eastAsia="Times New Roman" w:hAnsi="Times New Roman" w:cs="Times New Roman"/>
                      <w:sz w:val="18"/>
                      <w:szCs w:val="18"/>
                      <w:lang w:eastAsia="tr-TR"/>
                    </w:rPr>
                    <w:t>:….</w:t>
                  </w:r>
                  <w:proofErr w:type="gramEnd"/>
                  <w:r w:rsidRPr="00181687">
                    <w:rPr>
                      <w:rFonts w:ascii="Times New Roman" w:eastAsia="Times New Roman" w:hAnsi="Times New Roman" w:cs="Times New Roman"/>
                      <w:sz w:val="18"/>
                      <w:szCs w:val="18"/>
                      <w:lang w:eastAsia="tr-TR"/>
                    </w:rPr>
                    <w:t>” ifadesini takiben “TR-İl Trafik Plaka No-İşletme Numarası (4 hane)” şeklinde onay numarasına yer verilir.”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6 –</w:t>
                  </w:r>
                  <w:r w:rsidRPr="00181687">
                    <w:rPr>
                      <w:rFonts w:ascii="Times New Roman" w:eastAsia="Times New Roman" w:hAnsi="Times New Roman" w:cs="Times New Roman"/>
                      <w:sz w:val="18"/>
                      <w:szCs w:val="18"/>
                      <w:lang w:eastAsia="tr-TR"/>
                    </w:rPr>
                    <w:t> Aynı Yönetmeliğin 40 </w:t>
                  </w:r>
                  <w:proofErr w:type="spellStart"/>
                  <w:r w:rsidRPr="00181687">
                    <w:rPr>
                      <w:rFonts w:ascii="Times New Roman" w:eastAsia="Times New Roman" w:hAnsi="Times New Roman" w:cs="Times New Roman"/>
                      <w:sz w:val="18"/>
                      <w:szCs w:val="18"/>
                      <w:lang w:eastAsia="tr-TR"/>
                    </w:rPr>
                    <w:t>ıncı</w:t>
                  </w:r>
                  <w:proofErr w:type="spellEnd"/>
                  <w:r w:rsidRPr="00181687">
                    <w:rPr>
                      <w:rFonts w:ascii="Times New Roman" w:eastAsia="Times New Roman" w:hAnsi="Times New Roman" w:cs="Times New Roman"/>
                      <w:sz w:val="18"/>
                      <w:szCs w:val="18"/>
                      <w:lang w:eastAsia="tr-TR"/>
                    </w:rPr>
                    <w:t> maddesine aşağıdaki fıkra eklenmiştir.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“(3) Bu bölümde yer alan hükümler, özel beslenme amaçlı gıdalar için geçerli olan mevzuat hükümleri saklı kalmak kaydı ile uygulanır.”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7 –</w:t>
                  </w:r>
                  <w:r w:rsidRPr="00181687">
                    <w:rPr>
                      <w:rFonts w:ascii="Times New Roman" w:eastAsia="Times New Roman" w:hAnsi="Times New Roman" w:cs="Times New Roman"/>
                      <w:sz w:val="18"/>
                      <w:szCs w:val="18"/>
                      <w:lang w:eastAsia="tr-TR"/>
                    </w:rPr>
                    <w:t> Aynı Yönetmeliğin 45 inci maddesine aşağıdaki fıkra eklenmiştir.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“(2) Bakanlık tarafından belirlenen ürün takip sisteminin uygulanacağı gıda veya gıda grupları ile uygulama süresi Bakanlık tarafından belirlenerek Bakanlık internet sitesinde yayımlanır.”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8 –</w:t>
                  </w:r>
                  <w:r w:rsidRPr="00181687">
                    <w:rPr>
                      <w:rFonts w:ascii="Times New Roman" w:eastAsia="Times New Roman" w:hAnsi="Times New Roman" w:cs="Times New Roman"/>
                      <w:sz w:val="18"/>
                      <w:szCs w:val="18"/>
                      <w:lang w:eastAsia="tr-TR"/>
                    </w:rPr>
                    <w:t> Aynı Yönetmeliğin ekinde yer alan Ek-2 Etiketinde İlave Zorunlu Bilgiler Bulunması Gereken Gıdalar tablosunun 2.1</w:t>
                  </w:r>
                  <w:proofErr w:type="gramStart"/>
                  <w:r w:rsidRPr="00181687">
                    <w:rPr>
                      <w:rFonts w:ascii="Times New Roman" w:eastAsia="Times New Roman" w:hAnsi="Times New Roman" w:cs="Times New Roman"/>
                      <w:sz w:val="18"/>
                      <w:szCs w:val="18"/>
                      <w:lang w:eastAsia="tr-TR"/>
                    </w:rPr>
                    <w:t>.,</w:t>
                  </w:r>
                  <w:proofErr w:type="gramEnd"/>
                  <w:r w:rsidRPr="00181687">
                    <w:rPr>
                      <w:rFonts w:ascii="Times New Roman" w:eastAsia="Times New Roman" w:hAnsi="Times New Roman" w:cs="Times New Roman"/>
                      <w:sz w:val="18"/>
                      <w:szCs w:val="18"/>
                      <w:lang w:eastAsia="tr-TR"/>
                    </w:rPr>
                    <w:t> 2.2. ve 4.1. satırları aşağıdaki şekilde değiştirilmiş ve aynı tabloya aşağıdaki satırlar eklenmiştir.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w:t>
                  </w:r>
                </w:p>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w:t>
                  </w:r>
                </w:p>
                <w:tbl>
                  <w:tblPr>
                    <w:tblW w:w="8789" w:type="dxa"/>
                    <w:jc w:val="center"/>
                    <w:tblCellMar>
                      <w:left w:w="0" w:type="dxa"/>
                      <w:right w:w="0" w:type="dxa"/>
                    </w:tblCellMar>
                    <w:tblLook w:val="04A0" w:firstRow="1" w:lastRow="0" w:firstColumn="1" w:lastColumn="0" w:noHBand="0" w:noVBand="1"/>
                  </w:tblPr>
                  <w:tblGrid>
                    <w:gridCol w:w="3995"/>
                    <w:gridCol w:w="4794"/>
                  </w:tblGrid>
                  <w:tr w:rsidR="00181687" w:rsidRPr="00181687">
                    <w:trPr>
                      <w:trHeight w:val="20"/>
                      <w:jc w:val="center"/>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2.1. Türk Gıda Kodeksi Gıda Katkı Maddeleri Yönetmeliğine göre kullanımına izin verilen bir tatlandırıcıyı veya tatlandırıcıları içeren gıdalar</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“Tatlandırıcı içerir.” veya “Tatlandırıcılı” ifadesi, gıdanın adının yanında yer alır.</w:t>
                        </w:r>
                      </w:p>
                    </w:tc>
                  </w:tr>
                  <w:tr w:rsidR="00181687" w:rsidRPr="00181687">
                    <w:trPr>
                      <w:trHeight w:val="20"/>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2.2. Hem ilave şeker hem de Türk Gıda Kodeksi Gıda Katkı Maddeleri Yönetmeliğine göre kullanımına izin verilen bir tatlandırıcıyı veya tatlandırıcıları içeren gıdalar</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“Şeker ve tatlandırıcı içerir.” veya  “Şekerli ve tatlandırıcılı” ifadesi gıdanın adının yanında yer alır.</w:t>
                        </w:r>
                      </w:p>
                    </w:tc>
                  </w:tr>
                  <w:tr w:rsidR="00181687" w:rsidRPr="00181687">
                    <w:trPr>
                      <w:trHeight w:val="20"/>
                      <w:jc w:val="center"/>
                    </w:trPr>
                    <w:tc>
                      <w:tcPr>
                        <w:tcW w:w="4253" w:type="dxa"/>
                        <w:tcBorders>
                          <w:top w:val="nil"/>
                          <w:left w:val="nil"/>
                          <w:bottom w:val="single" w:sz="8" w:space="0" w:color="auto"/>
                          <w:right w:val="nil"/>
                        </w:tcBorders>
                        <w:tcMar>
                          <w:top w:w="0" w:type="dxa"/>
                          <w:left w:w="108" w:type="dxa"/>
                          <w:bottom w:w="0" w:type="dxa"/>
                          <w:right w:w="108" w:type="dxa"/>
                        </w:tcMar>
                        <w:vAlign w:val="center"/>
                        <w:hideMark/>
                      </w:tcPr>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w:t>
                        </w:r>
                      </w:p>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w:t>
                        </w:r>
                      </w:p>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w:t>
                        </w:r>
                      </w:p>
                    </w:tc>
                    <w:tc>
                      <w:tcPr>
                        <w:tcW w:w="4819" w:type="dxa"/>
                        <w:tcBorders>
                          <w:top w:val="nil"/>
                          <w:left w:val="nil"/>
                          <w:bottom w:val="single" w:sz="8" w:space="0" w:color="auto"/>
                          <w:right w:val="nil"/>
                        </w:tcBorders>
                        <w:tcMar>
                          <w:top w:w="0" w:type="dxa"/>
                          <w:left w:w="108" w:type="dxa"/>
                          <w:bottom w:w="0" w:type="dxa"/>
                          <w:right w:w="108" w:type="dxa"/>
                        </w:tcMar>
                        <w:vAlign w:val="center"/>
                        <w:hideMark/>
                      </w:tcPr>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w:t>
                        </w:r>
                      </w:p>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w:t>
                        </w:r>
                      </w:p>
                    </w:tc>
                  </w:tr>
                  <w:tr w:rsidR="00181687" w:rsidRPr="00181687">
                    <w:trPr>
                      <w:trHeight w:val="20"/>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4.1. Adında ‘kahve’ veya ‘çay’ ifadesi yer alan ve kahve, çay veya kahve ya da çay </w:t>
                        </w:r>
                        <w:proofErr w:type="spellStart"/>
                        <w:r w:rsidRPr="00181687">
                          <w:rPr>
                            <w:rFonts w:ascii="Times New Roman" w:eastAsia="Times New Roman" w:hAnsi="Times New Roman" w:cs="Times New Roman"/>
                            <w:sz w:val="18"/>
                            <w:szCs w:val="18"/>
                            <w:lang w:eastAsia="tr-TR"/>
                          </w:rPr>
                          <w:t>ekstraktı</w:t>
                        </w:r>
                        <w:proofErr w:type="spellEnd"/>
                        <w:r w:rsidRPr="00181687">
                          <w:rPr>
                            <w:rFonts w:ascii="Times New Roman" w:eastAsia="Times New Roman" w:hAnsi="Times New Roman" w:cs="Times New Roman"/>
                            <w:sz w:val="18"/>
                            <w:szCs w:val="18"/>
                            <w:lang w:eastAsia="tr-TR"/>
                          </w:rPr>
                          <w:t> </w:t>
                        </w:r>
                        <w:proofErr w:type="spellStart"/>
                        <w:r w:rsidRPr="00181687">
                          <w:rPr>
                            <w:rFonts w:ascii="Times New Roman" w:eastAsia="Times New Roman" w:hAnsi="Times New Roman" w:cs="Times New Roman"/>
                            <w:sz w:val="18"/>
                            <w:szCs w:val="18"/>
                            <w:lang w:eastAsia="tr-TR"/>
                          </w:rPr>
                          <w:t>bazlıiçecekler</w:t>
                        </w:r>
                        <w:proofErr w:type="spellEnd"/>
                        <w:r w:rsidRPr="00181687">
                          <w:rPr>
                            <w:rFonts w:ascii="Times New Roman" w:eastAsia="Times New Roman" w:hAnsi="Times New Roman" w:cs="Times New Roman"/>
                            <w:sz w:val="18"/>
                            <w:szCs w:val="18"/>
                            <w:lang w:eastAsia="tr-TR"/>
                          </w:rPr>
                          <w:t xml:space="preserve"> hariç olmak üzere;</w:t>
                        </w:r>
                      </w:p>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Değiştirilmeksizin tüketimi amaçlanan ve hangi kaynaktan gelirse gelsin 150 mg/L’yi aşan bir miktarda kafein içeren içecekler</w:t>
                        </w:r>
                      </w:p>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xml:space="preserve">- Konsantre veya kurutulmuş formda olan ve tüketime hazırlandıktan sonra hangi kaynaktan gelirse gelsin 150 mg/L’yi aşan bir miktarda kafein </w:t>
                        </w:r>
                        <w:r w:rsidRPr="00181687">
                          <w:rPr>
                            <w:rFonts w:ascii="Times New Roman" w:eastAsia="Times New Roman" w:hAnsi="Times New Roman" w:cs="Times New Roman"/>
                            <w:sz w:val="18"/>
                            <w:szCs w:val="18"/>
                            <w:lang w:eastAsia="tr-TR"/>
                          </w:rPr>
                          <w:lastRenderedPageBreak/>
                          <w:t>içeren içecekler</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lastRenderedPageBreak/>
                          <w:t xml:space="preserve">“Yüksek miktarda kafein içerir. Çocuklar veya hamile ya da emziren kadınlar için tavsiye edilmez.” uyarısı etiket üzerinde ürünün adı ile aynı görüş alanı içinde yer alır. Kafein miktarı, bu uyarıyı takiben parantez içinde ve bu Yönetmeliğin 14 üncü maddesinin birinci fıkrasına uygun şekilde mg/100 </w:t>
                        </w:r>
                        <w:proofErr w:type="spellStart"/>
                        <w:r w:rsidRPr="00181687">
                          <w:rPr>
                            <w:rFonts w:ascii="Times New Roman" w:eastAsia="Times New Roman" w:hAnsi="Times New Roman" w:cs="Times New Roman"/>
                            <w:sz w:val="18"/>
                            <w:szCs w:val="18"/>
                            <w:lang w:eastAsia="tr-TR"/>
                          </w:rPr>
                          <w:t>mL</w:t>
                        </w:r>
                        <w:proofErr w:type="spellEnd"/>
                        <w:r w:rsidRPr="00181687">
                          <w:rPr>
                            <w:rFonts w:ascii="Times New Roman" w:eastAsia="Times New Roman" w:hAnsi="Times New Roman" w:cs="Times New Roman"/>
                            <w:sz w:val="18"/>
                            <w:szCs w:val="18"/>
                            <w:lang w:eastAsia="tr-TR"/>
                          </w:rPr>
                          <w:t xml:space="preserve"> olarak bildirilir.</w:t>
                        </w:r>
                      </w:p>
                    </w:tc>
                  </w:tr>
                </w:tbl>
                <w:p w:rsidR="00181687" w:rsidRPr="00181687" w:rsidRDefault="00181687" w:rsidP="00181687">
                  <w:pPr>
                    <w:spacing w:after="0" w:line="240" w:lineRule="atLeast"/>
                    <w:ind w:firstLine="708"/>
                    <w:jc w:val="right"/>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lastRenderedPageBreak/>
                    <w:t>”</w:t>
                  </w:r>
                </w:p>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w:t>
                  </w:r>
                </w:p>
                <w:tbl>
                  <w:tblPr>
                    <w:tblW w:w="8789" w:type="dxa"/>
                    <w:jc w:val="center"/>
                    <w:tblCellMar>
                      <w:left w:w="0" w:type="dxa"/>
                      <w:right w:w="0" w:type="dxa"/>
                    </w:tblCellMar>
                    <w:tblLook w:val="04A0" w:firstRow="1" w:lastRow="0" w:firstColumn="1" w:lastColumn="0" w:noHBand="0" w:noVBand="1"/>
                  </w:tblPr>
                  <w:tblGrid>
                    <w:gridCol w:w="4260"/>
                    <w:gridCol w:w="4529"/>
                  </w:tblGrid>
                  <w:tr w:rsidR="00181687" w:rsidRPr="00181687">
                    <w:trPr>
                      <w:trHeight w:val="20"/>
                      <w:jc w:val="center"/>
                    </w:trPr>
                    <w:tc>
                      <w:tcPr>
                        <w:tcW w:w="9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after="0" w:line="20" w:lineRule="atLeast"/>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6. Bileşiminde Etil Alkol ve/veya Alkollü İçki Bulunan Gıdalar (</w:t>
                        </w:r>
                        <w:r w:rsidRPr="00181687">
                          <w:rPr>
                            <w:rFonts w:ascii="Times New Roman" w:eastAsia="Times New Roman" w:hAnsi="Times New Roman" w:cs="Times New Roman"/>
                            <w:b/>
                            <w:bCs/>
                            <w:sz w:val="18"/>
                            <w:szCs w:val="18"/>
                            <w:vertAlign w:val="superscript"/>
                            <w:lang w:eastAsia="tr-TR"/>
                          </w:rPr>
                          <w:t>2</w:t>
                        </w:r>
                        <w:r w:rsidRPr="00181687">
                          <w:rPr>
                            <w:rFonts w:ascii="Times New Roman" w:eastAsia="Times New Roman" w:hAnsi="Times New Roman" w:cs="Times New Roman"/>
                            <w:b/>
                            <w:bCs/>
                            <w:sz w:val="18"/>
                            <w:szCs w:val="18"/>
                            <w:lang w:eastAsia="tr-TR"/>
                          </w:rPr>
                          <w:t>)</w:t>
                        </w:r>
                      </w:p>
                    </w:tc>
                  </w:tr>
                  <w:tr w:rsidR="00181687" w:rsidRPr="00181687">
                    <w:trPr>
                      <w:trHeight w:val="20"/>
                      <w:jc w:val="cent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6.1. Gıdaların üretimi ve hazırlanmasında bileşen olarak ve/veya bileşik bileşende etil alkol ve/veya alkollü içki kullanılmışsa</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“Alkol içerir” ifadesi, etiket üzerinde yer alır.</w:t>
                        </w:r>
                      </w:p>
                    </w:tc>
                  </w:tr>
                  <w:tr w:rsidR="00181687" w:rsidRPr="00181687">
                    <w:trPr>
                      <w:trHeight w:val="20"/>
                      <w:jc w:val="center"/>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7. Domuzdan Elde Edilen Madde İçeren Gıdalar (</w:t>
                        </w:r>
                        <w:r w:rsidRPr="00181687">
                          <w:rPr>
                            <w:rFonts w:ascii="Times New Roman" w:eastAsia="Times New Roman" w:hAnsi="Times New Roman" w:cs="Times New Roman"/>
                            <w:b/>
                            <w:bCs/>
                            <w:sz w:val="18"/>
                            <w:szCs w:val="18"/>
                            <w:vertAlign w:val="superscript"/>
                            <w:lang w:eastAsia="tr-TR"/>
                          </w:rPr>
                          <w:t>3</w:t>
                        </w:r>
                        <w:r w:rsidRPr="00181687">
                          <w:rPr>
                            <w:rFonts w:ascii="Times New Roman" w:eastAsia="Times New Roman" w:hAnsi="Times New Roman" w:cs="Times New Roman"/>
                            <w:b/>
                            <w:bCs/>
                            <w:sz w:val="18"/>
                            <w:szCs w:val="18"/>
                            <w:lang w:eastAsia="tr-TR"/>
                          </w:rPr>
                          <w:t>)</w:t>
                        </w:r>
                      </w:p>
                    </w:tc>
                  </w:tr>
                  <w:tr w:rsidR="00181687" w:rsidRPr="00181687">
                    <w:trPr>
                      <w:trHeight w:val="20"/>
                      <w:jc w:val="center"/>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7.1 Gıdada bileşen ve/veya bileşik bileşen olarak domuzdan elde edilen herhangi bir madde bulunuyorsa</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“Domuzdan elde </w:t>
                        </w:r>
                        <w:proofErr w:type="gramStart"/>
                        <w:r w:rsidRPr="00181687">
                          <w:rPr>
                            <w:rFonts w:ascii="Times New Roman" w:eastAsia="Times New Roman" w:hAnsi="Times New Roman" w:cs="Times New Roman"/>
                            <w:sz w:val="18"/>
                            <w:szCs w:val="18"/>
                            <w:lang w:eastAsia="tr-TR"/>
                          </w:rPr>
                          <w:t>edilen …</w:t>
                        </w:r>
                        <w:proofErr w:type="gramEnd"/>
                        <w:r w:rsidRPr="00181687">
                          <w:rPr>
                            <w:rFonts w:ascii="Times New Roman" w:eastAsia="Times New Roman" w:hAnsi="Times New Roman" w:cs="Times New Roman"/>
                            <w:sz w:val="18"/>
                            <w:szCs w:val="18"/>
                            <w:lang w:eastAsia="tr-TR"/>
                          </w:rPr>
                          <w:t> </w:t>
                        </w:r>
                        <w:proofErr w:type="gramStart"/>
                        <w:r w:rsidRPr="00181687">
                          <w:rPr>
                            <w:rFonts w:ascii="Times New Roman" w:eastAsia="Times New Roman" w:hAnsi="Times New Roman" w:cs="Times New Roman"/>
                            <w:sz w:val="18"/>
                            <w:szCs w:val="18"/>
                            <w:lang w:eastAsia="tr-TR"/>
                          </w:rPr>
                          <w:t>içerir</w:t>
                        </w:r>
                        <w:proofErr w:type="gramEnd"/>
                        <w:r w:rsidRPr="00181687">
                          <w:rPr>
                            <w:rFonts w:ascii="Times New Roman" w:eastAsia="Times New Roman" w:hAnsi="Times New Roman" w:cs="Times New Roman"/>
                            <w:sz w:val="18"/>
                            <w:szCs w:val="18"/>
                            <w:lang w:eastAsia="tr-TR"/>
                          </w:rPr>
                          <w:t>” ifadesi,  gıdanın adı ile aynı yüzde yer alır.</w:t>
                        </w:r>
                      </w:p>
                    </w:tc>
                  </w:tr>
                </w:tbl>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5"/>
                      <w:szCs w:val="15"/>
                      <w:lang w:eastAsia="tr-TR"/>
                    </w:rPr>
                    <w:t>(</w:t>
                  </w:r>
                  <w:r w:rsidRPr="00181687">
                    <w:rPr>
                      <w:rFonts w:ascii="Times New Roman" w:eastAsia="Times New Roman" w:hAnsi="Times New Roman" w:cs="Times New Roman"/>
                      <w:sz w:val="15"/>
                      <w:szCs w:val="15"/>
                      <w:vertAlign w:val="superscript"/>
                      <w:lang w:eastAsia="tr-TR"/>
                    </w:rPr>
                    <w:t>2</w:t>
                  </w:r>
                  <w:r w:rsidRPr="00181687">
                    <w:rPr>
                      <w:rFonts w:ascii="Times New Roman" w:eastAsia="Times New Roman" w:hAnsi="Times New Roman" w:cs="Times New Roman"/>
                      <w:sz w:val="15"/>
                      <w:szCs w:val="15"/>
                      <w:lang w:eastAsia="tr-TR"/>
                    </w:rPr>
                    <w:t>) Bileşik bileşenin son üründe bulunan miktarına bakılmaksızın “Alkol içerir” bildirimi yapılır.</w:t>
                  </w:r>
                </w:p>
                <w:p w:rsidR="00181687" w:rsidRPr="00181687" w:rsidRDefault="00181687" w:rsidP="00181687">
                  <w:pPr>
                    <w:spacing w:after="0" w:line="24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5"/>
                      <w:szCs w:val="15"/>
                      <w:lang w:eastAsia="tr-TR"/>
                    </w:rPr>
                    <w:t>(</w:t>
                  </w:r>
                  <w:r w:rsidRPr="00181687">
                    <w:rPr>
                      <w:rFonts w:ascii="Times New Roman" w:eastAsia="Times New Roman" w:hAnsi="Times New Roman" w:cs="Times New Roman"/>
                      <w:sz w:val="15"/>
                      <w:szCs w:val="15"/>
                      <w:vertAlign w:val="superscript"/>
                      <w:lang w:eastAsia="tr-TR"/>
                    </w:rPr>
                    <w:t>3</w:t>
                  </w:r>
                  <w:r w:rsidRPr="00181687">
                    <w:rPr>
                      <w:rFonts w:ascii="Times New Roman" w:eastAsia="Times New Roman" w:hAnsi="Times New Roman" w:cs="Times New Roman"/>
                      <w:sz w:val="15"/>
                      <w:szCs w:val="15"/>
                      <w:lang w:eastAsia="tr-TR"/>
                    </w:rPr>
                    <w:t>) Bileşik bileşenin son üründe bulunan miktarına bakılmaksızın “Domuzdan elde </w:t>
                  </w:r>
                  <w:proofErr w:type="gramStart"/>
                  <w:r w:rsidRPr="00181687">
                    <w:rPr>
                      <w:rFonts w:ascii="Times New Roman" w:eastAsia="Times New Roman" w:hAnsi="Times New Roman" w:cs="Times New Roman"/>
                      <w:sz w:val="15"/>
                      <w:szCs w:val="15"/>
                      <w:lang w:eastAsia="tr-TR"/>
                    </w:rPr>
                    <w:t>edilen …</w:t>
                  </w:r>
                  <w:proofErr w:type="gramEnd"/>
                  <w:r w:rsidRPr="00181687">
                    <w:rPr>
                      <w:rFonts w:ascii="Times New Roman" w:eastAsia="Times New Roman" w:hAnsi="Times New Roman" w:cs="Times New Roman"/>
                      <w:sz w:val="15"/>
                      <w:szCs w:val="15"/>
                      <w:lang w:eastAsia="tr-TR"/>
                    </w:rPr>
                    <w:t> </w:t>
                  </w:r>
                  <w:proofErr w:type="gramStart"/>
                  <w:r w:rsidRPr="00181687">
                    <w:rPr>
                      <w:rFonts w:ascii="Times New Roman" w:eastAsia="Times New Roman" w:hAnsi="Times New Roman" w:cs="Times New Roman"/>
                      <w:sz w:val="15"/>
                      <w:szCs w:val="15"/>
                      <w:lang w:eastAsia="tr-TR"/>
                    </w:rPr>
                    <w:t>içerir</w:t>
                  </w:r>
                  <w:proofErr w:type="gramEnd"/>
                  <w:r w:rsidRPr="00181687">
                    <w:rPr>
                      <w:rFonts w:ascii="Times New Roman" w:eastAsia="Times New Roman" w:hAnsi="Times New Roman" w:cs="Times New Roman"/>
                      <w:sz w:val="15"/>
                      <w:szCs w:val="15"/>
                      <w:lang w:eastAsia="tr-TR"/>
                    </w:rPr>
                    <w:t>” bildirimi yapılır</w:t>
                  </w:r>
                </w:p>
                <w:p w:rsidR="00181687" w:rsidRPr="00181687" w:rsidRDefault="00181687" w:rsidP="00181687">
                  <w:pPr>
                    <w:spacing w:after="0" w:line="240" w:lineRule="atLeast"/>
                    <w:jc w:val="right"/>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w:t>
                  </w:r>
                </w:p>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9 –</w:t>
                  </w:r>
                  <w:r w:rsidRPr="00181687">
                    <w:rPr>
                      <w:rFonts w:ascii="Times New Roman" w:eastAsia="Times New Roman" w:hAnsi="Times New Roman" w:cs="Times New Roman"/>
                      <w:sz w:val="18"/>
                      <w:szCs w:val="18"/>
                      <w:lang w:eastAsia="tr-TR"/>
                    </w:rPr>
                    <w:t xml:space="preserve"> Aynı Yönetmeliğin ekinde yer alan Ek-5 Bileşenlerin Miktarının </w:t>
                  </w:r>
                  <w:proofErr w:type="spellStart"/>
                  <w:r w:rsidRPr="00181687">
                    <w:rPr>
                      <w:rFonts w:ascii="Times New Roman" w:eastAsia="Times New Roman" w:hAnsi="Times New Roman" w:cs="Times New Roman"/>
                      <w:sz w:val="18"/>
                      <w:szCs w:val="18"/>
                      <w:lang w:eastAsia="tr-TR"/>
                    </w:rPr>
                    <w:t>Bildirimi’nin</w:t>
                  </w:r>
                  <w:proofErr w:type="spellEnd"/>
                  <w:r w:rsidRPr="00181687">
                    <w:rPr>
                      <w:rFonts w:ascii="Times New Roman" w:eastAsia="Times New Roman" w:hAnsi="Times New Roman" w:cs="Times New Roman"/>
                      <w:sz w:val="18"/>
                      <w:szCs w:val="18"/>
                      <w:lang w:eastAsia="tr-TR"/>
                    </w:rPr>
                    <w:t xml:space="preserve"> 2 </w:t>
                  </w:r>
                  <w:proofErr w:type="spellStart"/>
                  <w:r w:rsidRPr="00181687">
                    <w:rPr>
                      <w:rFonts w:ascii="Times New Roman" w:eastAsia="Times New Roman" w:hAnsi="Times New Roman" w:cs="Times New Roman"/>
                      <w:sz w:val="18"/>
                      <w:szCs w:val="18"/>
                      <w:lang w:eastAsia="tr-TR"/>
                    </w:rPr>
                    <w:t>nci</w:t>
                  </w:r>
                  <w:proofErr w:type="spellEnd"/>
                  <w:r w:rsidRPr="00181687">
                    <w:rPr>
                      <w:rFonts w:ascii="Times New Roman" w:eastAsia="Times New Roman" w:hAnsi="Times New Roman" w:cs="Times New Roman"/>
                      <w:sz w:val="18"/>
                      <w:szCs w:val="18"/>
                      <w:lang w:eastAsia="tr-TR"/>
                    </w:rPr>
                    <w:t> maddesinin (a) bendi aşağıdaki şekilde değiştirilmiştir.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“a) Ek-2 uyarınca, “tatlandırıcı içerir”/“tatlandırıcılı” veya “şeker ve tatlandırıcı içerir”/“şekerli ve tatlandırıcılı” ifadesi gıdanın adının yanında yer alıyor ise, bu ifadelerin bulunmasını gerektiren bileşen veya bileşen grubu için,”</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10 –</w:t>
                  </w:r>
                  <w:r w:rsidRPr="00181687">
                    <w:rPr>
                      <w:rFonts w:ascii="Times New Roman" w:eastAsia="Times New Roman" w:hAnsi="Times New Roman" w:cs="Times New Roman"/>
                      <w:sz w:val="18"/>
                      <w:szCs w:val="18"/>
                      <w:lang w:eastAsia="tr-TR"/>
                    </w:rPr>
                    <w:t> Aynı Yönetmeliğin ekinde yer alan Ek-7 Tavsiye Edilen Tüketim Tarihi ve Son Tüketim Tarihi’nin birinci bölümünün 1 inci maddesi ile 3 üncü maddesinin  (e)  bendi ve ikinci bölümünün 1 inci maddesi aşağıdaki şekilde değiştirilmiştir.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“1) Tavsiye edilen tüketim tarihi, ‘Tavsiye edilen tüketim tarihi’ ifadesi açık bir şekilde kullanılarak veya ‘…tarihinden önce tüketilmesi tavsiye edilir.’ şeklinde belirtilir. Bu ifadenin yanında ya tarihin kendisi ya da tarihin etiket üzerinde bulunduğu yere atıfta bulunan bir ifade yer alır. Tavsiye edilen tüketim tarihi için etiket üzerinde başka bir yere “Tavsiye edilen tüketim tarihi (TETT):” şeklinde  atıfta bulunuluyorsa atıf yapılan yerde “TETT</w:t>
                  </w:r>
                  <w:proofErr w:type="gramStart"/>
                  <w:r w:rsidRPr="00181687">
                    <w:rPr>
                      <w:rFonts w:ascii="Times New Roman" w:eastAsia="Times New Roman" w:hAnsi="Times New Roman" w:cs="Times New Roman"/>
                      <w:sz w:val="18"/>
                      <w:szCs w:val="18"/>
                      <w:lang w:eastAsia="tr-TR"/>
                    </w:rPr>
                    <w:t>:…</w:t>
                  </w:r>
                  <w:proofErr w:type="gramEnd"/>
                  <w:r w:rsidRPr="00181687">
                    <w:rPr>
                      <w:rFonts w:ascii="Times New Roman" w:eastAsia="Times New Roman" w:hAnsi="Times New Roman" w:cs="Times New Roman"/>
                      <w:sz w:val="18"/>
                      <w:szCs w:val="18"/>
                      <w:lang w:eastAsia="tr-TR"/>
                    </w:rPr>
                    <w:t>” kısaltması kullanılarak tavsiye edilen tüketim tarihi bildirilir. Ürünün muhafaza edilmesi sırasında uyulması gereken koşullar varsa, tavsiye edilen tüketim tarihi bilgisini takiben belirtilir.”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“e) İyotlu tuzlar hariç insan tüketimine uygun tuz,”</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“1) Son tüketim tarihi, ‘son tüketim tarihi’ ifadesi kullanılarak veya ‘… </w:t>
                  </w:r>
                  <w:proofErr w:type="gramStart"/>
                  <w:r w:rsidRPr="00181687">
                    <w:rPr>
                      <w:rFonts w:ascii="Times New Roman" w:eastAsia="Times New Roman" w:hAnsi="Times New Roman" w:cs="Times New Roman"/>
                      <w:sz w:val="18"/>
                      <w:szCs w:val="18"/>
                      <w:lang w:eastAsia="tr-TR"/>
                    </w:rPr>
                    <w:t>tarihine</w:t>
                  </w:r>
                  <w:proofErr w:type="gramEnd"/>
                  <w:r w:rsidRPr="00181687">
                    <w:rPr>
                      <w:rFonts w:ascii="Times New Roman" w:eastAsia="Times New Roman" w:hAnsi="Times New Roman" w:cs="Times New Roman"/>
                      <w:sz w:val="18"/>
                      <w:szCs w:val="18"/>
                      <w:lang w:eastAsia="tr-TR"/>
                    </w:rPr>
                    <w:t> kadar tüketiniz’ şeklinde belirtilir. Bu ifadenin yanında ya tarihin kendisi ya da tarihin etiket üzerinde bulunduğu yere atıfta bulunan bir ifade yer alır. Son tüketim tarihi için etiket üzerinde başka bir yere “Son tüketim tarihi (STT):” şeklinde  atıfta bulunuluyorsa atıf yapılan yerde “STT</w:t>
                  </w:r>
                  <w:proofErr w:type="gramStart"/>
                  <w:r w:rsidRPr="00181687">
                    <w:rPr>
                      <w:rFonts w:ascii="Times New Roman" w:eastAsia="Times New Roman" w:hAnsi="Times New Roman" w:cs="Times New Roman"/>
                      <w:sz w:val="18"/>
                      <w:szCs w:val="18"/>
                      <w:lang w:eastAsia="tr-TR"/>
                    </w:rPr>
                    <w:t>:…</w:t>
                  </w:r>
                  <w:proofErr w:type="gramEnd"/>
                  <w:r w:rsidRPr="00181687">
                    <w:rPr>
                      <w:rFonts w:ascii="Times New Roman" w:eastAsia="Times New Roman" w:hAnsi="Times New Roman" w:cs="Times New Roman"/>
                      <w:sz w:val="18"/>
                      <w:szCs w:val="18"/>
                      <w:lang w:eastAsia="tr-TR"/>
                    </w:rPr>
                    <w:t>” kısaltması kullanılarak son tüketim tarihi bildirilir. Bu bilgileri takiben, uyulması gereken muhafaza koşulları belirtilir.”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11 –</w:t>
                  </w:r>
                  <w:r w:rsidRPr="00181687">
                    <w:rPr>
                      <w:rFonts w:ascii="Times New Roman" w:eastAsia="Times New Roman" w:hAnsi="Times New Roman" w:cs="Times New Roman"/>
                      <w:sz w:val="18"/>
                      <w:szCs w:val="18"/>
                      <w:lang w:eastAsia="tr-TR"/>
                    </w:rPr>
                    <w:t xml:space="preserve"> Aynı Yönetmeliğin ekinde yer alan Ek-12 Gıdaların Porsiyon </w:t>
                  </w:r>
                  <w:proofErr w:type="spellStart"/>
                  <w:r w:rsidRPr="00181687">
                    <w:rPr>
                      <w:rFonts w:ascii="Times New Roman" w:eastAsia="Times New Roman" w:hAnsi="Times New Roman" w:cs="Times New Roman"/>
                      <w:sz w:val="18"/>
                      <w:szCs w:val="18"/>
                      <w:lang w:eastAsia="tr-TR"/>
                    </w:rPr>
                    <w:t>Büyüklükleri’nin</w:t>
                  </w:r>
                  <w:proofErr w:type="spellEnd"/>
                  <w:r w:rsidRPr="00181687">
                    <w:rPr>
                      <w:rFonts w:ascii="Times New Roman" w:eastAsia="Times New Roman" w:hAnsi="Times New Roman" w:cs="Times New Roman"/>
                      <w:sz w:val="18"/>
                      <w:szCs w:val="18"/>
                      <w:lang w:eastAsia="tr-TR"/>
                    </w:rPr>
                    <w:t xml:space="preserve"> “1.Fırın Ürünleri” kategorisine aşağıdaki </w:t>
                  </w:r>
                  <w:proofErr w:type="gramStart"/>
                  <w:r w:rsidRPr="00181687">
                    <w:rPr>
                      <w:rFonts w:ascii="Times New Roman" w:eastAsia="Times New Roman" w:hAnsi="Times New Roman" w:cs="Times New Roman"/>
                      <w:sz w:val="18"/>
                      <w:szCs w:val="18"/>
                      <w:lang w:eastAsia="tr-TR"/>
                    </w:rPr>
                    <w:t>1.9</w:t>
                  </w:r>
                  <w:proofErr w:type="gramEnd"/>
                  <w:r w:rsidRPr="00181687">
                    <w:rPr>
                      <w:rFonts w:ascii="Times New Roman" w:eastAsia="Times New Roman" w:hAnsi="Times New Roman" w:cs="Times New Roman"/>
                      <w:sz w:val="18"/>
                      <w:szCs w:val="18"/>
                      <w:lang w:eastAsia="tr-TR"/>
                    </w:rPr>
                    <w:t>. ve 1.10. no.lu satırlar eklenmiştir.</w:t>
                  </w:r>
                </w:p>
                <w:p w:rsidR="00181687" w:rsidRPr="00181687" w:rsidRDefault="00181687" w:rsidP="00181687">
                  <w:pPr>
                    <w:spacing w:after="0" w:line="240" w:lineRule="auto"/>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w:t>
                  </w:r>
                </w:p>
                <w:tbl>
                  <w:tblPr>
                    <w:tblW w:w="8789" w:type="dxa"/>
                    <w:jc w:val="center"/>
                    <w:tblCellMar>
                      <w:left w:w="0" w:type="dxa"/>
                      <w:right w:w="0" w:type="dxa"/>
                    </w:tblCellMar>
                    <w:tblLook w:val="04A0" w:firstRow="1" w:lastRow="0" w:firstColumn="1" w:lastColumn="0" w:noHBand="0" w:noVBand="1"/>
                  </w:tblPr>
                  <w:tblGrid>
                    <w:gridCol w:w="7756"/>
                    <w:gridCol w:w="1033"/>
                  </w:tblGrid>
                  <w:tr w:rsidR="00181687" w:rsidRPr="00181687">
                    <w:trPr>
                      <w:trHeight w:val="20"/>
                      <w:jc w:val="center"/>
                    </w:trPr>
                    <w:tc>
                      <w:tcPr>
                        <w:tcW w:w="8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1.9. Tart/turta çeşitleri</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65 g</w:t>
                        </w:r>
                      </w:p>
                    </w:tc>
                  </w:tr>
                  <w:tr w:rsidR="00181687" w:rsidRPr="00181687">
                    <w:trPr>
                      <w:trHeight w:val="20"/>
                      <w:jc w:val="center"/>
                    </w:trPr>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1.10.Çörek çeşitleri (sade veya dolgulu </w:t>
                        </w:r>
                        <w:proofErr w:type="spellStart"/>
                        <w:r w:rsidRPr="00181687">
                          <w:rPr>
                            <w:rFonts w:ascii="Times New Roman" w:eastAsia="Times New Roman" w:hAnsi="Times New Roman" w:cs="Times New Roman"/>
                            <w:sz w:val="18"/>
                            <w:szCs w:val="18"/>
                            <w:lang w:eastAsia="tr-TR"/>
                          </w:rPr>
                          <w:t>kruvasan</w:t>
                        </w:r>
                        <w:proofErr w:type="spellEnd"/>
                        <w:r w:rsidRPr="00181687">
                          <w:rPr>
                            <w:rFonts w:ascii="Times New Roman" w:eastAsia="Times New Roman" w:hAnsi="Times New Roman" w:cs="Times New Roman"/>
                            <w:sz w:val="18"/>
                            <w:szCs w:val="18"/>
                            <w:lang w:eastAsia="tr-TR"/>
                          </w:rPr>
                          <w:t>, sade veya dolgulu </w:t>
                        </w:r>
                        <w:proofErr w:type="spellStart"/>
                        <w:r w:rsidRPr="00181687">
                          <w:rPr>
                            <w:rFonts w:ascii="Times New Roman" w:eastAsia="Times New Roman" w:hAnsi="Times New Roman" w:cs="Times New Roman"/>
                            <w:sz w:val="18"/>
                            <w:szCs w:val="18"/>
                            <w:lang w:eastAsia="tr-TR"/>
                          </w:rPr>
                          <w:t>briyoş</w:t>
                        </w:r>
                        <w:proofErr w:type="spellEnd"/>
                        <w:r w:rsidRPr="00181687">
                          <w:rPr>
                            <w:rFonts w:ascii="Times New Roman" w:eastAsia="Times New Roman" w:hAnsi="Times New Roman" w:cs="Times New Roman"/>
                            <w:sz w:val="18"/>
                            <w:szCs w:val="18"/>
                            <w:lang w:eastAsia="tr-TR"/>
                          </w:rPr>
                          <w:t>, vb.)</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1687" w:rsidRPr="00181687" w:rsidRDefault="00181687" w:rsidP="00181687">
                        <w:pPr>
                          <w:spacing w:after="0" w:line="20" w:lineRule="atLeast"/>
                          <w:jc w:val="both"/>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30 g</w:t>
                        </w:r>
                      </w:p>
                    </w:tc>
                  </w:tr>
                </w:tbl>
                <w:p w:rsidR="00181687" w:rsidRPr="00181687" w:rsidRDefault="00181687" w:rsidP="00181687">
                  <w:pPr>
                    <w:spacing w:after="0" w:line="240" w:lineRule="auto"/>
                    <w:ind w:firstLine="708"/>
                    <w:jc w:val="right"/>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12 –</w:t>
                  </w:r>
                  <w:r w:rsidRPr="00181687">
                    <w:rPr>
                      <w:rFonts w:ascii="Times New Roman" w:eastAsia="Times New Roman" w:hAnsi="Times New Roman" w:cs="Times New Roman"/>
                      <w:sz w:val="18"/>
                      <w:szCs w:val="18"/>
                      <w:lang w:eastAsia="tr-TR"/>
                    </w:rPr>
                    <w:t> Aynı Yönetmeliğin geçici 1 inci maddesinin birinci fıkrası aşağıdaki şekilde değiştirilmiştir.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“(1) İkinci, üçüncü ve dördüncü fıkralar saklı kalmak kaydıyla;</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a) </w:t>
                  </w:r>
                  <w:proofErr w:type="gramStart"/>
                  <w:r w:rsidRPr="00181687">
                    <w:rPr>
                      <w:rFonts w:ascii="Times New Roman" w:eastAsia="Times New Roman" w:hAnsi="Times New Roman" w:cs="Times New Roman"/>
                      <w:sz w:val="18"/>
                      <w:szCs w:val="18"/>
                      <w:lang w:eastAsia="tr-TR"/>
                    </w:rPr>
                    <w:t>29/12/2011</w:t>
                  </w:r>
                  <w:proofErr w:type="gramEnd"/>
                  <w:r w:rsidRPr="00181687">
                    <w:rPr>
                      <w:rFonts w:ascii="Times New Roman" w:eastAsia="Times New Roman" w:hAnsi="Times New Roman" w:cs="Times New Roman"/>
                      <w:sz w:val="18"/>
                      <w:szCs w:val="18"/>
                      <w:lang w:eastAsia="tr-TR"/>
                    </w:rPr>
                    <w:t> tarihinden önce faaliyet göstermekte olan gıda işletmecileri, 11 inci madde ile 27 </w:t>
                  </w:r>
                  <w:proofErr w:type="spellStart"/>
                  <w:r w:rsidRPr="00181687">
                    <w:rPr>
                      <w:rFonts w:ascii="Times New Roman" w:eastAsia="Times New Roman" w:hAnsi="Times New Roman" w:cs="Times New Roman"/>
                      <w:sz w:val="18"/>
                      <w:szCs w:val="18"/>
                      <w:lang w:eastAsia="tr-TR"/>
                    </w:rPr>
                    <w:t>nci</w:t>
                  </w:r>
                  <w:proofErr w:type="spellEnd"/>
                  <w:r w:rsidRPr="00181687">
                    <w:rPr>
                      <w:rFonts w:ascii="Times New Roman" w:eastAsia="Times New Roman" w:hAnsi="Times New Roman" w:cs="Times New Roman"/>
                      <w:sz w:val="18"/>
                      <w:szCs w:val="18"/>
                      <w:lang w:eastAsia="tr-TR"/>
                    </w:rPr>
                    <w:t> maddenin birinci ve ikinci fıkralarında yer alan hükümlere 1/7/2012 tarihine kadar,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b) </w:t>
                  </w:r>
                  <w:proofErr w:type="gramStart"/>
                  <w:r w:rsidRPr="00181687">
                    <w:rPr>
                      <w:rFonts w:ascii="Times New Roman" w:eastAsia="Times New Roman" w:hAnsi="Times New Roman" w:cs="Times New Roman"/>
                      <w:sz w:val="18"/>
                      <w:szCs w:val="18"/>
                      <w:lang w:eastAsia="tr-TR"/>
                    </w:rPr>
                    <w:t>29/12/2011</w:t>
                  </w:r>
                  <w:proofErr w:type="gramEnd"/>
                  <w:r w:rsidRPr="00181687">
                    <w:rPr>
                      <w:rFonts w:ascii="Times New Roman" w:eastAsia="Times New Roman" w:hAnsi="Times New Roman" w:cs="Times New Roman"/>
                      <w:sz w:val="18"/>
                      <w:szCs w:val="18"/>
                      <w:lang w:eastAsia="tr-TR"/>
                    </w:rPr>
                    <w:t xml:space="preserve"> tarihinden önce faaliyet göstermekte olan gıda işletmecileri, 45 inci madde ile bu fıkranın (c) </w:t>
                  </w:r>
                  <w:r w:rsidRPr="00181687">
                    <w:rPr>
                      <w:rFonts w:ascii="Times New Roman" w:eastAsia="Times New Roman" w:hAnsi="Times New Roman" w:cs="Times New Roman"/>
                      <w:sz w:val="18"/>
                      <w:szCs w:val="18"/>
                      <w:lang w:eastAsia="tr-TR"/>
                    </w:rPr>
                    <w:lastRenderedPageBreak/>
                    <w:t>bendinde yer alan hükümler hariç olmak üzere bu Yönetmelik hükümlerine 31/12/2013 tarihine kadar,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c) </w:t>
                  </w:r>
                  <w:proofErr w:type="gramStart"/>
                  <w:r w:rsidRPr="00181687">
                    <w:rPr>
                      <w:rFonts w:ascii="Times New Roman" w:eastAsia="Times New Roman" w:hAnsi="Times New Roman" w:cs="Times New Roman"/>
                      <w:sz w:val="18"/>
                      <w:szCs w:val="18"/>
                      <w:lang w:eastAsia="tr-TR"/>
                    </w:rPr>
                    <w:t>3/9/2013</w:t>
                  </w:r>
                  <w:proofErr w:type="gramEnd"/>
                  <w:r w:rsidRPr="00181687">
                    <w:rPr>
                      <w:rFonts w:ascii="Times New Roman" w:eastAsia="Times New Roman" w:hAnsi="Times New Roman" w:cs="Times New Roman"/>
                      <w:sz w:val="18"/>
                      <w:szCs w:val="18"/>
                      <w:lang w:eastAsia="tr-TR"/>
                    </w:rPr>
                    <w:t> tarihinden önce faaliyet göstermekte olan gıda işletmecileri, 7 </w:t>
                  </w:r>
                  <w:proofErr w:type="spellStart"/>
                  <w:r w:rsidRPr="00181687">
                    <w:rPr>
                      <w:rFonts w:ascii="Times New Roman" w:eastAsia="Times New Roman" w:hAnsi="Times New Roman" w:cs="Times New Roman"/>
                      <w:sz w:val="18"/>
                      <w:szCs w:val="18"/>
                      <w:lang w:eastAsia="tr-TR"/>
                    </w:rPr>
                    <w:t>nci</w:t>
                  </w:r>
                  <w:proofErr w:type="spellEnd"/>
                  <w:r w:rsidRPr="00181687">
                    <w:rPr>
                      <w:rFonts w:ascii="Times New Roman" w:eastAsia="Times New Roman" w:hAnsi="Times New Roman" w:cs="Times New Roman"/>
                      <w:sz w:val="18"/>
                      <w:szCs w:val="18"/>
                      <w:lang w:eastAsia="tr-TR"/>
                    </w:rPr>
                    <w:t> maddenin dördüncü fıkrası, 8 inci maddenin birinci fıkrasının (g) ve (ğ) bentleri ile ikinci fıkrası, 18 inci maddenin dördüncü fıkrası, 26 </w:t>
                  </w:r>
                  <w:proofErr w:type="spellStart"/>
                  <w:r w:rsidRPr="00181687">
                    <w:rPr>
                      <w:rFonts w:ascii="Times New Roman" w:eastAsia="Times New Roman" w:hAnsi="Times New Roman" w:cs="Times New Roman"/>
                      <w:sz w:val="18"/>
                      <w:szCs w:val="18"/>
                      <w:lang w:eastAsia="tr-TR"/>
                    </w:rPr>
                    <w:t>ncı</w:t>
                  </w:r>
                  <w:proofErr w:type="spellEnd"/>
                  <w:r w:rsidRPr="00181687">
                    <w:rPr>
                      <w:rFonts w:ascii="Times New Roman" w:eastAsia="Times New Roman" w:hAnsi="Times New Roman" w:cs="Times New Roman"/>
                      <w:sz w:val="18"/>
                      <w:szCs w:val="18"/>
                      <w:lang w:eastAsia="tr-TR"/>
                    </w:rPr>
                    <w:t> madde, 27 </w:t>
                  </w:r>
                  <w:proofErr w:type="spellStart"/>
                  <w:r w:rsidRPr="00181687">
                    <w:rPr>
                      <w:rFonts w:ascii="Times New Roman" w:eastAsia="Times New Roman" w:hAnsi="Times New Roman" w:cs="Times New Roman"/>
                      <w:sz w:val="18"/>
                      <w:szCs w:val="18"/>
                      <w:lang w:eastAsia="tr-TR"/>
                    </w:rPr>
                    <w:t>ncimaddenin</w:t>
                  </w:r>
                  <w:proofErr w:type="spellEnd"/>
                  <w:r w:rsidRPr="00181687">
                    <w:rPr>
                      <w:rFonts w:ascii="Times New Roman" w:eastAsia="Times New Roman" w:hAnsi="Times New Roman" w:cs="Times New Roman"/>
                      <w:sz w:val="18"/>
                      <w:szCs w:val="18"/>
                      <w:lang w:eastAsia="tr-TR"/>
                    </w:rPr>
                    <w:t xml:space="preserve"> üçüncü, dördüncü ve beşinci fıkraları ile 40 </w:t>
                  </w:r>
                  <w:proofErr w:type="spellStart"/>
                  <w:r w:rsidRPr="00181687">
                    <w:rPr>
                      <w:rFonts w:ascii="Times New Roman" w:eastAsia="Times New Roman" w:hAnsi="Times New Roman" w:cs="Times New Roman"/>
                      <w:sz w:val="18"/>
                      <w:szCs w:val="18"/>
                      <w:lang w:eastAsia="tr-TR"/>
                    </w:rPr>
                    <w:t>ıncı</w:t>
                  </w:r>
                  <w:proofErr w:type="spellEnd"/>
                  <w:r w:rsidRPr="00181687">
                    <w:rPr>
                      <w:rFonts w:ascii="Times New Roman" w:eastAsia="Times New Roman" w:hAnsi="Times New Roman" w:cs="Times New Roman"/>
                      <w:sz w:val="18"/>
                      <w:szCs w:val="18"/>
                      <w:lang w:eastAsia="tr-TR"/>
                    </w:rPr>
                    <w:t> maddenin üçüncü fıkrası, Ek-2’nin 6. ve 7. no.lu satırları, Ek-7’nin Birinci Bölümünün 1 inci maddesi ile 3 üncü maddesinin (e) bendi ve İkinci Bölümünün 1 inci maddesinde yer alan hükümlere 31/12/2014 tarihine kadar,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81687">
                    <w:rPr>
                      <w:rFonts w:ascii="Times New Roman" w:eastAsia="Times New Roman" w:hAnsi="Times New Roman" w:cs="Times New Roman"/>
                      <w:sz w:val="18"/>
                      <w:szCs w:val="18"/>
                      <w:lang w:eastAsia="tr-TR"/>
                    </w:rPr>
                    <w:t>uymak</w:t>
                  </w:r>
                  <w:proofErr w:type="gramEnd"/>
                  <w:r w:rsidRPr="00181687">
                    <w:rPr>
                      <w:rFonts w:ascii="Times New Roman" w:eastAsia="Times New Roman" w:hAnsi="Times New Roman" w:cs="Times New Roman"/>
                      <w:sz w:val="18"/>
                      <w:szCs w:val="18"/>
                      <w:lang w:eastAsia="tr-TR"/>
                    </w:rPr>
                    <w:t> zorundadır. </w:t>
                  </w:r>
                  <w:proofErr w:type="gramStart"/>
                  <w:r w:rsidRPr="00181687">
                    <w:rPr>
                      <w:rFonts w:ascii="Times New Roman" w:eastAsia="Times New Roman" w:hAnsi="Times New Roman" w:cs="Times New Roman"/>
                      <w:sz w:val="18"/>
                      <w:szCs w:val="18"/>
                      <w:lang w:eastAsia="tr-TR"/>
                    </w:rPr>
                    <w:t>29/12/2011</w:t>
                  </w:r>
                  <w:proofErr w:type="gramEnd"/>
                  <w:r w:rsidRPr="00181687">
                    <w:rPr>
                      <w:rFonts w:ascii="Times New Roman" w:eastAsia="Times New Roman" w:hAnsi="Times New Roman" w:cs="Times New Roman"/>
                      <w:sz w:val="18"/>
                      <w:szCs w:val="18"/>
                      <w:lang w:eastAsia="tr-TR"/>
                    </w:rPr>
                    <w:t> tarihinden önce faaliyet göstermekte olan gıda işletmecilerinin 11 inci madde ve 27nci maddenin birinci ve ikinci fıkralarına uymaksızın 1/7/2012 tarihinden önce piyasaya arz ettikleri veya etiketledikleri gıdalar ile 45 inci madde ve bu fıkranın (c) bendinde yer alan hükümler hariç olmak üzere bu Yönetmelik hükümlerine uyulmaksızın 31/12/2013 tarihinden önce piyasaya arz edilen veya etiketlenen gıdalar 31/12/2014 tarihine kadar piyasada bulunabilir.”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13 –</w:t>
                  </w:r>
                  <w:r w:rsidRPr="00181687">
                    <w:rPr>
                      <w:rFonts w:ascii="Times New Roman" w:eastAsia="Times New Roman" w:hAnsi="Times New Roman" w:cs="Times New Roman"/>
                      <w:sz w:val="18"/>
                      <w:szCs w:val="18"/>
                      <w:lang w:eastAsia="tr-TR"/>
                    </w:rPr>
                    <w:t> Bu Yönetmelik yayımı tarihinde yürürlüğe girer.</w:t>
                  </w:r>
                </w:p>
                <w:p w:rsidR="00181687" w:rsidRPr="00181687" w:rsidRDefault="00181687" w:rsidP="0018168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MADDE 14 –</w:t>
                  </w:r>
                  <w:r w:rsidRPr="00181687">
                    <w:rPr>
                      <w:rFonts w:ascii="Times New Roman" w:eastAsia="Times New Roman" w:hAnsi="Times New Roman" w:cs="Times New Roman"/>
                      <w:sz w:val="18"/>
                      <w:szCs w:val="18"/>
                      <w:lang w:eastAsia="tr-TR"/>
                    </w:rPr>
                    <w:t> Bu Yönetmelik hükümlerini Gıda, Tarım ve Hayvancılık Bakanı yürütür.</w:t>
                  </w:r>
                </w:p>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181687" w:rsidRPr="00181687">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Y</w:t>
                        </w:r>
                        <w:r w:rsidRPr="00181687">
                          <w:rPr>
                            <w:rFonts w:ascii="Times" w:eastAsia="Times New Roman" w:hAnsi="Times" w:cs="Times"/>
                            <w:b/>
                            <w:bCs/>
                            <w:sz w:val="18"/>
                            <w:szCs w:val="18"/>
                            <w:lang w:eastAsia="tr-TR"/>
                          </w:rPr>
                          <w:t>ö</w:t>
                        </w:r>
                        <w:r w:rsidRPr="00181687">
                          <w:rPr>
                            <w:rFonts w:ascii="Times New Roman" w:eastAsia="Times New Roman" w:hAnsi="Times New Roman" w:cs="Times New Roman"/>
                            <w:b/>
                            <w:bCs/>
                            <w:sz w:val="18"/>
                            <w:szCs w:val="18"/>
                            <w:lang w:eastAsia="tr-TR"/>
                          </w:rPr>
                          <w:t>netmeli</w:t>
                        </w:r>
                        <w:r w:rsidRPr="00181687">
                          <w:rPr>
                            <w:rFonts w:ascii="Times" w:eastAsia="Times New Roman" w:hAnsi="Times" w:cs="Times"/>
                            <w:b/>
                            <w:bCs/>
                            <w:sz w:val="18"/>
                            <w:szCs w:val="18"/>
                            <w:lang w:eastAsia="tr-TR"/>
                          </w:rPr>
                          <w:t>ğ</w:t>
                        </w:r>
                        <w:r w:rsidRPr="00181687">
                          <w:rPr>
                            <w:rFonts w:ascii="Times New Roman" w:eastAsia="Times New Roman" w:hAnsi="Times New Roman" w:cs="Times New Roman"/>
                            <w:b/>
                            <w:bCs/>
                            <w:sz w:val="18"/>
                            <w:szCs w:val="18"/>
                            <w:lang w:eastAsia="tr-TR"/>
                          </w:rPr>
                          <w:t>in Yay</w:t>
                        </w:r>
                        <w:r w:rsidRPr="00181687">
                          <w:rPr>
                            <w:rFonts w:ascii="Times" w:eastAsia="Times New Roman" w:hAnsi="Times" w:cs="Times"/>
                            <w:b/>
                            <w:bCs/>
                            <w:sz w:val="18"/>
                            <w:szCs w:val="18"/>
                            <w:lang w:eastAsia="tr-TR"/>
                          </w:rPr>
                          <w:t>ı</w:t>
                        </w:r>
                        <w:r w:rsidRPr="00181687">
                          <w:rPr>
                            <w:rFonts w:ascii="Times New Roman" w:eastAsia="Times New Roman" w:hAnsi="Times New Roman" w:cs="Times New Roman"/>
                            <w:b/>
                            <w:bCs/>
                            <w:sz w:val="18"/>
                            <w:szCs w:val="18"/>
                            <w:lang w:eastAsia="tr-TR"/>
                          </w:rPr>
                          <w:t>mland</w:t>
                        </w:r>
                        <w:r w:rsidRPr="00181687">
                          <w:rPr>
                            <w:rFonts w:ascii="Times" w:eastAsia="Times New Roman" w:hAnsi="Times" w:cs="Times"/>
                            <w:b/>
                            <w:bCs/>
                            <w:sz w:val="18"/>
                            <w:szCs w:val="18"/>
                            <w:lang w:eastAsia="tr-TR"/>
                          </w:rPr>
                          <w:t>ığı</w:t>
                        </w:r>
                        <w:r w:rsidRPr="00181687">
                          <w:rPr>
                            <w:rFonts w:ascii="Times New Roman" w:eastAsia="Times New Roman" w:hAnsi="Times New Roman" w:cs="Times New Roman"/>
                            <w:b/>
                            <w:bCs/>
                            <w:sz w:val="18"/>
                            <w:szCs w:val="18"/>
                            <w:lang w:eastAsia="tr-TR"/>
                          </w:rPr>
                          <w:t> Resm</w:t>
                        </w:r>
                        <w:r w:rsidRPr="00181687">
                          <w:rPr>
                            <w:rFonts w:ascii="Times" w:eastAsia="Times New Roman" w:hAnsi="Times" w:cs="Times"/>
                            <w:b/>
                            <w:bCs/>
                            <w:sz w:val="18"/>
                            <w:szCs w:val="18"/>
                            <w:lang w:eastAsia="tr-TR"/>
                          </w:rPr>
                          <w:t>î</w:t>
                        </w:r>
                        <w:r w:rsidRPr="00181687">
                          <w:rPr>
                            <w:rFonts w:ascii="Times New Roman" w:eastAsia="Times New Roman" w:hAnsi="Times New Roman" w:cs="Times New Roman"/>
                            <w:b/>
                            <w:bCs/>
                            <w:sz w:val="18"/>
                            <w:szCs w:val="18"/>
                            <w:lang w:eastAsia="tr-TR"/>
                          </w:rPr>
                          <w:t> Gazete'nin</w:t>
                        </w:r>
                      </w:p>
                    </w:tc>
                  </w:tr>
                  <w:tr w:rsidR="00181687" w:rsidRPr="0018168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Say</w:t>
                        </w:r>
                        <w:r w:rsidRPr="00181687">
                          <w:rPr>
                            <w:rFonts w:ascii="Times" w:eastAsia="Times New Roman" w:hAnsi="Times" w:cs="Times"/>
                            <w:b/>
                            <w:bCs/>
                            <w:sz w:val="18"/>
                            <w:szCs w:val="18"/>
                            <w:lang w:eastAsia="tr-TR"/>
                          </w:rPr>
                          <w:t>ı</w:t>
                        </w:r>
                        <w:r w:rsidRPr="00181687">
                          <w:rPr>
                            <w:rFonts w:ascii="Times New Roman" w:eastAsia="Times New Roman" w:hAnsi="Times New Roman" w:cs="Times New Roman"/>
                            <w:b/>
                            <w:bCs/>
                            <w:sz w:val="18"/>
                            <w:szCs w:val="18"/>
                            <w:lang w:eastAsia="tr-TR"/>
                          </w:rPr>
                          <w:t>s</w:t>
                        </w:r>
                        <w:r w:rsidRPr="00181687">
                          <w:rPr>
                            <w:rFonts w:ascii="Times" w:eastAsia="Times New Roman" w:hAnsi="Times" w:cs="Times"/>
                            <w:b/>
                            <w:bCs/>
                            <w:sz w:val="18"/>
                            <w:szCs w:val="18"/>
                            <w:lang w:eastAsia="tr-TR"/>
                          </w:rPr>
                          <w:t>ı</w:t>
                        </w:r>
                      </w:p>
                    </w:tc>
                  </w:tr>
                  <w:tr w:rsidR="00181687" w:rsidRPr="0018168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81687">
                          <w:rPr>
                            <w:rFonts w:ascii="Times New Roman" w:eastAsia="Times New Roman" w:hAnsi="Times New Roman" w:cs="Times New Roman"/>
                            <w:sz w:val="18"/>
                            <w:szCs w:val="18"/>
                            <w:lang w:eastAsia="tr-TR"/>
                          </w:rPr>
                          <w:t>29/12/2011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28157 (3. M</w:t>
                        </w:r>
                        <w:r w:rsidRPr="00181687">
                          <w:rPr>
                            <w:rFonts w:ascii="Times" w:eastAsia="Times New Roman" w:hAnsi="Times" w:cs="Times"/>
                            <w:sz w:val="18"/>
                            <w:szCs w:val="18"/>
                            <w:lang w:eastAsia="tr-TR"/>
                          </w:rPr>
                          <w:t>ü</w:t>
                        </w:r>
                        <w:r w:rsidRPr="00181687">
                          <w:rPr>
                            <w:rFonts w:ascii="Times New Roman" w:eastAsia="Times New Roman" w:hAnsi="Times New Roman" w:cs="Times New Roman"/>
                            <w:sz w:val="18"/>
                            <w:szCs w:val="18"/>
                            <w:lang w:eastAsia="tr-TR"/>
                          </w:rPr>
                          <w:t>kerrer)</w:t>
                        </w:r>
                      </w:p>
                    </w:tc>
                  </w:tr>
                  <w:tr w:rsidR="00181687" w:rsidRPr="00181687">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Y</w:t>
                        </w:r>
                        <w:r w:rsidRPr="00181687">
                          <w:rPr>
                            <w:rFonts w:ascii="Times" w:eastAsia="Times New Roman" w:hAnsi="Times" w:cs="Times"/>
                            <w:b/>
                            <w:bCs/>
                            <w:sz w:val="18"/>
                            <w:szCs w:val="18"/>
                            <w:lang w:eastAsia="tr-TR"/>
                          </w:rPr>
                          <w:t>ö</w:t>
                        </w:r>
                        <w:r w:rsidRPr="00181687">
                          <w:rPr>
                            <w:rFonts w:ascii="Times New Roman" w:eastAsia="Times New Roman" w:hAnsi="Times New Roman" w:cs="Times New Roman"/>
                            <w:b/>
                            <w:bCs/>
                            <w:sz w:val="18"/>
                            <w:szCs w:val="18"/>
                            <w:lang w:eastAsia="tr-TR"/>
                          </w:rPr>
                          <w:t>netmelikte De</w:t>
                        </w:r>
                        <w:r w:rsidRPr="00181687">
                          <w:rPr>
                            <w:rFonts w:ascii="Times" w:eastAsia="Times New Roman" w:hAnsi="Times" w:cs="Times"/>
                            <w:b/>
                            <w:bCs/>
                            <w:sz w:val="18"/>
                            <w:szCs w:val="18"/>
                            <w:lang w:eastAsia="tr-TR"/>
                          </w:rPr>
                          <w:t>ğ</w:t>
                        </w:r>
                        <w:r w:rsidRPr="00181687">
                          <w:rPr>
                            <w:rFonts w:ascii="Times New Roman" w:eastAsia="Times New Roman" w:hAnsi="Times New Roman" w:cs="Times New Roman"/>
                            <w:b/>
                            <w:bCs/>
                            <w:sz w:val="18"/>
                            <w:szCs w:val="18"/>
                            <w:lang w:eastAsia="tr-TR"/>
                          </w:rPr>
                          <w:t>i</w:t>
                        </w:r>
                        <w:r w:rsidRPr="00181687">
                          <w:rPr>
                            <w:rFonts w:ascii="Times" w:eastAsia="Times New Roman" w:hAnsi="Times" w:cs="Times"/>
                            <w:b/>
                            <w:bCs/>
                            <w:sz w:val="18"/>
                            <w:szCs w:val="18"/>
                            <w:lang w:eastAsia="tr-TR"/>
                          </w:rPr>
                          <w:t>ş</w:t>
                        </w:r>
                        <w:r w:rsidRPr="00181687">
                          <w:rPr>
                            <w:rFonts w:ascii="Times New Roman" w:eastAsia="Times New Roman" w:hAnsi="Times New Roman" w:cs="Times New Roman"/>
                            <w:b/>
                            <w:bCs/>
                            <w:sz w:val="18"/>
                            <w:szCs w:val="18"/>
                            <w:lang w:eastAsia="tr-TR"/>
                          </w:rPr>
                          <w:t>iklik Yapan Y</w:t>
                        </w:r>
                        <w:r w:rsidRPr="00181687">
                          <w:rPr>
                            <w:rFonts w:ascii="Times" w:eastAsia="Times New Roman" w:hAnsi="Times" w:cs="Times"/>
                            <w:b/>
                            <w:bCs/>
                            <w:sz w:val="18"/>
                            <w:szCs w:val="18"/>
                            <w:lang w:eastAsia="tr-TR"/>
                          </w:rPr>
                          <w:t>ö</w:t>
                        </w:r>
                        <w:r w:rsidRPr="00181687">
                          <w:rPr>
                            <w:rFonts w:ascii="Times New Roman" w:eastAsia="Times New Roman" w:hAnsi="Times New Roman" w:cs="Times New Roman"/>
                            <w:b/>
                            <w:bCs/>
                            <w:sz w:val="18"/>
                            <w:szCs w:val="18"/>
                            <w:lang w:eastAsia="tr-TR"/>
                          </w:rPr>
                          <w:t>netmeli</w:t>
                        </w:r>
                        <w:r w:rsidRPr="00181687">
                          <w:rPr>
                            <w:rFonts w:ascii="Times" w:eastAsia="Times New Roman" w:hAnsi="Times" w:cs="Times"/>
                            <w:b/>
                            <w:bCs/>
                            <w:sz w:val="18"/>
                            <w:szCs w:val="18"/>
                            <w:lang w:eastAsia="tr-TR"/>
                          </w:rPr>
                          <w:t>ğ</w:t>
                        </w:r>
                        <w:r w:rsidRPr="00181687">
                          <w:rPr>
                            <w:rFonts w:ascii="Times New Roman" w:eastAsia="Times New Roman" w:hAnsi="Times New Roman" w:cs="Times New Roman"/>
                            <w:b/>
                            <w:bCs/>
                            <w:sz w:val="18"/>
                            <w:szCs w:val="18"/>
                            <w:lang w:eastAsia="tr-TR"/>
                          </w:rPr>
                          <w:t>in Yay</w:t>
                        </w:r>
                        <w:r w:rsidRPr="00181687">
                          <w:rPr>
                            <w:rFonts w:ascii="Times" w:eastAsia="Times New Roman" w:hAnsi="Times" w:cs="Times"/>
                            <w:b/>
                            <w:bCs/>
                            <w:sz w:val="18"/>
                            <w:szCs w:val="18"/>
                            <w:lang w:eastAsia="tr-TR"/>
                          </w:rPr>
                          <w:t>ı</w:t>
                        </w:r>
                        <w:r w:rsidRPr="00181687">
                          <w:rPr>
                            <w:rFonts w:ascii="Times New Roman" w:eastAsia="Times New Roman" w:hAnsi="Times New Roman" w:cs="Times New Roman"/>
                            <w:b/>
                            <w:bCs/>
                            <w:sz w:val="18"/>
                            <w:szCs w:val="18"/>
                            <w:lang w:eastAsia="tr-TR"/>
                          </w:rPr>
                          <w:t>mland</w:t>
                        </w:r>
                        <w:r w:rsidRPr="00181687">
                          <w:rPr>
                            <w:rFonts w:ascii="Times" w:eastAsia="Times New Roman" w:hAnsi="Times" w:cs="Times"/>
                            <w:b/>
                            <w:bCs/>
                            <w:sz w:val="18"/>
                            <w:szCs w:val="18"/>
                            <w:lang w:eastAsia="tr-TR"/>
                          </w:rPr>
                          <w:t>ığı</w:t>
                        </w:r>
                        <w:r w:rsidRPr="00181687">
                          <w:rPr>
                            <w:rFonts w:ascii="Times New Roman" w:eastAsia="Times New Roman" w:hAnsi="Times New Roman" w:cs="Times New Roman"/>
                            <w:b/>
                            <w:bCs/>
                            <w:sz w:val="18"/>
                            <w:szCs w:val="18"/>
                            <w:lang w:eastAsia="tr-TR"/>
                          </w:rPr>
                          <w:t> Resm</w:t>
                        </w:r>
                        <w:r w:rsidRPr="00181687">
                          <w:rPr>
                            <w:rFonts w:ascii="Times" w:eastAsia="Times New Roman" w:hAnsi="Times" w:cs="Times"/>
                            <w:b/>
                            <w:bCs/>
                            <w:sz w:val="18"/>
                            <w:szCs w:val="18"/>
                            <w:lang w:eastAsia="tr-TR"/>
                          </w:rPr>
                          <w:t>î</w:t>
                        </w:r>
                        <w:r w:rsidRPr="00181687">
                          <w:rPr>
                            <w:rFonts w:ascii="Times New Roman" w:eastAsia="Times New Roman" w:hAnsi="Times New Roman" w:cs="Times New Roman"/>
                            <w:b/>
                            <w:bCs/>
                            <w:sz w:val="18"/>
                            <w:szCs w:val="18"/>
                            <w:lang w:eastAsia="tr-TR"/>
                          </w:rPr>
                          <w:t> Gazete'nin</w:t>
                        </w:r>
                      </w:p>
                    </w:tc>
                  </w:tr>
                  <w:tr w:rsidR="00181687" w:rsidRPr="00181687">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b/>
                            <w:bCs/>
                            <w:sz w:val="18"/>
                            <w:szCs w:val="18"/>
                            <w:lang w:eastAsia="tr-TR"/>
                          </w:rPr>
                          <w:t>Say</w:t>
                        </w:r>
                        <w:r w:rsidRPr="00181687">
                          <w:rPr>
                            <w:rFonts w:ascii="Times" w:eastAsia="Times New Roman" w:hAnsi="Times" w:cs="Times"/>
                            <w:b/>
                            <w:bCs/>
                            <w:sz w:val="18"/>
                            <w:szCs w:val="18"/>
                            <w:lang w:eastAsia="tr-TR"/>
                          </w:rPr>
                          <w:t>ı</w:t>
                        </w:r>
                        <w:r w:rsidRPr="00181687">
                          <w:rPr>
                            <w:rFonts w:ascii="Times New Roman" w:eastAsia="Times New Roman" w:hAnsi="Times New Roman" w:cs="Times New Roman"/>
                            <w:b/>
                            <w:bCs/>
                            <w:sz w:val="18"/>
                            <w:szCs w:val="18"/>
                            <w:lang w:eastAsia="tr-TR"/>
                          </w:rPr>
                          <w:t>s</w:t>
                        </w:r>
                        <w:r w:rsidRPr="00181687">
                          <w:rPr>
                            <w:rFonts w:ascii="Times" w:eastAsia="Times New Roman" w:hAnsi="Times" w:cs="Times"/>
                            <w:b/>
                            <w:bCs/>
                            <w:sz w:val="18"/>
                            <w:szCs w:val="18"/>
                            <w:lang w:eastAsia="tr-TR"/>
                          </w:rPr>
                          <w:t>ı</w:t>
                        </w:r>
                      </w:p>
                    </w:tc>
                  </w:tr>
                  <w:tr w:rsidR="00181687" w:rsidRPr="00181687">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181687">
                          <w:rPr>
                            <w:rFonts w:ascii="Times New Roman" w:eastAsia="Times New Roman" w:hAnsi="Times New Roman" w:cs="Times New Roman"/>
                            <w:sz w:val="18"/>
                            <w:szCs w:val="18"/>
                            <w:lang w:eastAsia="tr-TR"/>
                          </w:rPr>
                          <w:t>11/2/2012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28201</w:t>
                        </w:r>
                      </w:p>
                    </w:tc>
                  </w:tr>
                </w:tbl>
                <w:p w:rsidR="00181687" w:rsidRPr="00181687" w:rsidRDefault="00181687" w:rsidP="0018168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81687">
                    <w:rPr>
                      <w:rFonts w:ascii="Times New Roman" w:eastAsia="Times New Roman" w:hAnsi="Times New Roman" w:cs="Times New Roman"/>
                      <w:sz w:val="18"/>
                      <w:szCs w:val="18"/>
                      <w:lang w:eastAsia="tr-TR"/>
                    </w:rPr>
                    <w:t> </w:t>
                  </w:r>
                </w:p>
                <w:p w:rsidR="00181687" w:rsidRPr="00181687" w:rsidRDefault="00181687" w:rsidP="001816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1687">
                    <w:rPr>
                      <w:rFonts w:ascii="Arial" w:eastAsia="Times New Roman" w:hAnsi="Arial" w:cs="Arial"/>
                      <w:b/>
                      <w:bCs/>
                      <w:color w:val="000080"/>
                      <w:sz w:val="18"/>
                      <w:szCs w:val="18"/>
                      <w:lang w:eastAsia="tr-TR"/>
                    </w:rPr>
                    <w:t> </w:t>
                  </w:r>
                </w:p>
              </w:tc>
            </w:tr>
          </w:tbl>
          <w:p w:rsidR="00181687" w:rsidRPr="00181687" w:rsidRDefault="00181687" w:rsidP="00181687">
            <w:pPr>
              <w:spacing w:after="0" w:line="240" w:lineRule="auto"/>
              <w:rPr>
                <w:rFonts w:ascii="Times New Roman" w:eastAsia="Times New Roman" w:hAnsi="Times New Roman" w:cs="Times New Roman"/>
                <w:sz w:val="24"/>
                <w:szCs w:val="24"/>
                <w:lang w:eastAsia="tr-TR"/>
              </w:rPr>
            </w:pPr>
          </w:p>
        </w:tc>
      </w:tr>
    </w:tbl>
    <w:p w:rsidR="00181687" w:rsidRPr="00181687" w:rsidRDefault="00181687" w:rsidP="00181687">
      <w:pPr>
        <w:spacing w:after="0" w:line="240" w:lineRule="auto"/>
        <w:jc w:val="center"/>
        <w:rPr>
          <w:rFonts w:ascii="Times New Roman" w:eastAsia="Times New Roman" w:hAnsi="Times New Roman" w:cs="Times New Roman"/>
          <w:color w:val="000000"/>
          <w:sz w:val="27"/>
          <w:szCs w:val="27"/>
          <w:lang w:eastAsia="tr-TR"/>
        </w:rPr>
      </w:pPr>
      <w:r w:rsidRPr="00181687">
        <w:rPr>
          <w:rFonts w:ascii="Times New Roman" w:eastAsia="Times New Roman" w:hAnsi="Times New Roman" w:cs="Times New Roman"/>
          <w:color w:val="000000"/>
          <w:sz w:val="27"/>
          <w:szCs w:val="27"/>
          <w:lang w:eastAsia="tr-TR"/>
        </w:rPr>
        <w:lastRenderedPageBreak/>
        <w:t> </w:t>
      </w:r>
    </w:p>
    <w:p w:rsidR="00916FA7" w:rsidRDefault="00916FA7">
      <w:bookmarkStart w:id="0" w:name="_GoBack"/>
      <w:bookmarkEnd w:id="0"/>
    </w:p>
    <w:sectPr w:rsidR="00916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8F"/>
    <w:rsid w:val="00181687"/>
    <w:rsid w:val="006A768F"/>
    <w:rsid w:val="00916F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1687"/>
  </w:style>
  <w:style w:type="character" w:customStyle="1" w:styleId="grame">
    <w:name w:val="grame"/>
    <w:basedOn w:val="VarsaylanParagrafYazTipi"/>
    <w:rsid w:val="00181687"/>
  </w:style>
  <w:style w:type="paragraph" w:styleId="NormalWeb">
    <w:name w:val="Normal (Web)"/>
    <w:basedOn w:val="Normal"/>
    <w:uiPriority w:val="99"/>
    <w:unhideWhenUsed/>
    <w:rsid w:val="001816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816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816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816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81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1687"/>
  </w:style>
  <w:style w:type="character" w:customStyle="1" w:styleId="grame">
    <w:name w:val="grame"/>
    <w:basedOn w:val="VarsaylanParagrafYazTipi"/>
    <w:rsid w:val="00181687"/>
  </w:style>
  <w:style w:type="paragraph" w:styleId="NormalWeb">
    <w:name w:val="Normal (Web)"/>
    <w:basedOn w:val="Normal"/>
    <w:uiPriority w:val="99"/>
    <w:unhideWhenUsed/>
    <w:rsid w:val="001816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816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816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816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8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2015-07-06T12:18:00Z</dcterms:created>
  <dcterms:modified xsi:type="dcterms:W3CDTF">2015-07-06T12:18:00Z</dcterms:modified>
</cp:coreProperties>
</file>